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B0A90" w14:textId="77777777" w:rsidR="00070829" w:rsidRPr="00070829" w:rsidRDefault="00070829" w:rsidP="00070829">
      <w:pPr>
        <w:spacing w:after="0" w:line="240" w:lineRule="auto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58B11D43" w14:textId="77777777" w:rsidR="00070829" w:rsidRPr="00070829" w:rsidRDefault="00070829" w:rsidP="00070829">
      <w:pPr>
        <w:spacing w:after="0" w:line="240" w:lineRule="auto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1DBC835C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6408291A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281DABA1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154E0985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  <w:t>OBRAZCI</w:t>
      </w:r>
    </w:p>
    <w:p w14:paraId="6DCFF879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5E7C2CE5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5CD33F9B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2F3C0529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2C9EC64B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622A0143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007F5544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2FF6B0BA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25E68AB1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spacing w:val="20"/>
          <w:kern w:val="0"/>
          <w:sz w:val="72"/>
          <w:szCs w:val="72"/>
          <w:lang w:eastAsia="sl-SI"/>
          <w14:ligatures w14:val="none"/>
        </w:rPr>
      </w:pPr>
    </w:p>
    <w:p w14:paraId="18637358" w14:textId="77777777" w:rsidR="00070829" w:rsidRPr="00070829" w:rsidRDefault="00070829" w:rsidP="0007082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l-SI"/>
          <w14:ligatures w14:val="none"/>
        </w:rPr>
      </w:pPr>
    </w:p>
    <w:p w14:paraId="3A4CBA4B" w14:textId="77777777" w:rsidR="00070829" w:rsidRPr="00070829" w:rsidRDefault="00070829" w:rsidP="0007082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l-SI"/>
          <w14:ligatures w14:val="none"/>
        </w:rPr>
      </w:pPr>
    </w:p>
    <w:p w14:paraId="2C939DBC" w14:textId="77777777" w:rsidR="00070829" w:rsidRPr="00070829" w:rsidRDefault="00070829" w:rsidP="00070829">
      <w:pPr>
        <w:tabs>
          <w:tab w:val="left" w:pos="993"/>
        </w:tabs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8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8"/>
          <w:szCs w:val="24"/>
          <w:lang w:eastAsia="sl-SI"/>
          <w14:ligatures w14:val="none"/>
        </w:rPr>
        <w:lastRenderedPageBreak/>
        <w:t>NAVODILA</w:t>
      </w:r>
    </w:p>
    <w:p w14:paraId="36170638" w14:textId="77777777" w:rsidR="00070829" w:rsidRPr="00070829" w:rsidRDefault="00070829" w:rsidP="00070829">
      <w:pPr>
        <w:tabs>
          <w:tab w:val="left" w:pos="993"/>
        </w:tabs>
        <w:spacing w:after="0" w:line="240" w:lineRule="auto"/>
        <w:jc w:val="center"/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8"/>
          <w:szCs w:val="24"/>
          <w:lang w:eastAsia="sl-SI"/>
          <w14:ligatures w14:val="none"/>
        </w:rPr>
        <w:t>za izpolnjevanje razpisne dokumentacije za prijavo na Javni razpis za sofinanciranje izvajalcev letnega</w:t>
      </w:r>
      <w:r w:rsidRPr="00070829">
        <w:rPr>
          <w:rFonts w:ascii="Calibri" w:eastAsia="Times New Roman" w:hAnsi="Calibri" w:cs="Calibri"/>
          <w:kern w:val="0"/>
          <w:sz w:val="28"/>
          <w:szCs w:val="24"/>
          <w:lang w:eastAsia="sl-SI"/>
          <w14:ligatures w14:val="none"/>
        </w:rPr>
        <w:t xml:space="preserve"> </w:t>
      </w:r>
      <w:r w:rsidRPr="00070829">
        <w:rPr>
          <w:rFonts w:ascii="Calibri" w:eastAsia="Times New Roman" w:hAnsi="Calibri" w:cs="Calibri"/>
          <w:b/>
          <w:kern w:val="0"/>
          <w:sz w:val="28"/>
          <w:szCs w:val="24"/>
          <w:lang w:eastAsia="sl-SI"/>
          <w14:ligatures w14:val="none"/>
        </w:rPr>
        <w:t>programa športa v letu 2026</w:t>
      </w:r>
    </w:p>
    <w:p w14:paraId="2C5672C7" w14:textId="77777777" w:rsidR="00070829" w:rsidRPr="00070829" w:rsidRDefault="00070829" w:rsidP="00070829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0B7E0D5E" w14:textId="77777777" w:rsidR="00070829" w:rsidRPr="00070829" w:rsidRDefault="00070829" w:rsidP="0007082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7DD39727" w14:textId="77777777" w:rsidR="00070829" w:rsidRPr="00070829" w:rsidRDefault="00070829" w:rsidP="00070829">
      <w:pPr>
        <w:numPr>
          <w:ilvl w:val="0"/>
          <w:numId w:val="5"/>
        </w:numPr>
        <w:tabs>
          <w:tab w:val="left" w:pos="-2880"/>
          <w:tab w:val="left" w:pos="-2247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kern w:val="0"/>
          <w:sz w:val="24"/>
          <w:szCs w:val="24"/>
          <w:u w:val="single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4"/>
          <w:szCs w:val="24"/>
          <w:u w:val="single"/>
          <w:lang w:eastAsia="sl-SI"/>
          <w14:ligatures w14:val="none"/>
        </w:rPr>
        <w:t>SPLOŠNO</w:t>
      </w:r>
    </w:p>
    <w:p w14:paraId="395AA25D" w14:textId="77777777" w:rsidR="00070829" w:rsidRPr="00070829" w:rsidRDefault="00070829" w:rsidP="00070829">
      <w:pPr>
        <w:numPr>
          <w:ilvl w:val="1"/>
          <w:numId w:val="5"/>
        </w:numPr>
        <w:tabs>
          <w:tab w:val="left" w:pos="-2880"/>
          <w:tab w:val="left" w:pos="-2247"/>
        </w:tabs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Ponudnik mora izpolniti vlogo na obrazcih iz razpisne dokumentacije. </w:t>
      </w:r>
    </w:p>
    <w:p w14:paraId="6513928A" w14:textId="77777777" w:rsidR="00070829" w:rsidRPr="00070829" w:rsidRDefault="00070829" w:rsidP="00070829">
      <w:pPr>
        <w:numPr>
          <w:ilvl w:val="1"/>
          <w:numId w:val="5"/>
        </w:num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Za vsak program ali vadbeno skupino je treba izpolniti Obrazec 2A in Obrazec 2B (za vsak prijavljeni program mora biti priložen ločen Obrazec 2B, v katerem so navedeni lokacija izvajanja programa in strokovni kader – ni dovolj en splošen obrazec za vse programe). </w:t>
      </w:r>
    </w:p>
    <w:p w14:paraId="3AE9A049" w14:textId="77777777" w:rsidR="00070829" w:rsidRPr="00070829" w:rsidRDefault="00070829" w:rsidP="00070829">
      <w:pPr>
        <w:numPr>
          <w:ilvl w:val="1"/>
          <w:numId w:val="5"/>
        </w:num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>Vsakemu programu je potrebno priložiti seznam udeležencev.</w:t>
      </w:r>
    </w:p>
    <w:p w14:paraId="2FB6D66E" w14:textId="77777777" w:rsidR="00070829" w:rsidRPr="00070829" w:rsidRDefault="00070829" w:rsidP="00070829">
      <w:pPr>
        <w:numPr>
          <w:ilvl w:val="1"/>
          <w:numId w:val="5"/>
        </w:num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>Označi se samo ena  vrsta programa.</w:t>
      </w:r>
    </w:p>
    <w:p w14:paraId="144CFF7F" w14:textId="77777777" w:rsidR="00070829" w:rsidRPr="00070829" w:rsidRDefault="00070829" w:rsidP="00070829">
      <w:pPr>
        <w:numPr>
          <w:ilvl w:val="1"/>
          <w:numId w:val="5"/>
        </w:num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Obrazci morajo biti v celoti izpolnjeni. </w:t>
      </w:r>
    </w:p>
    <w:p w14:paraId="68F27431" w14:textId="77777777" w:rsidR="00070829" w:rsidRPr="00070829" w:rsidRDefault="00070829" w:rsidP="00070829">
      <w:pPr>
        <w:numPr>
          <w:ilvl w:val="1"/>
          <w:numId w:val="5"/>
        </w:numPr>
        <w:suppressAutoHyphens/>
        <w:autoSpaceDN w:val="0"/>
        <w:spacing w:after="0" w:line="240" w:lineRule="auto"/>
        <w:ind w:left="709" w:hanging="283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Upoštevajte navodila in opombe iz posameznih razpisnih obrazcev. </w:t>
      </w:r>
    </w:p>
    <w:p w14:paraId="38605976" w14:textId="77777777" w:rsidR="00070829" w:rsidRPr="00070829" w:rsidRDefault="00070829" w:rsidP="00070829">
      <w:pPr>
        <w:tabs>
          <w:tab w:val="left" w:pos="993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      </w:t>
      </w:r>
    </w:p>
    <w:p w14:paraId="6354DFA7" w14:textId="77777777" w:rsidR="00070829" w:rsidRPr="00070829" w:rsidRDefault="00070829" w:rsidP="00070829">
      <w:pPr>
        <w:numPr>
          <w:ilvl w:val="0"/>
          <w:numId w:val="5"/>
        </w:numPr>
        <w:tabs>
          <w:tab w:val="left" w:pos="-2880"/>
          <w:tab w:val="left" w:pos="-2247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kern w:val="0"/>
          <w:sz w:val="24"/>
          <w:szCs w:val="24"/>
          <w:u w:val="single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4"/>
          <w:szCs w:val="24"/>
          <w:u w:val="single"/>
          <w:lang w:eastAsia="sl-SI"/>
          <w14:ligatures w14:val="none"/>
        </w:rPr>
        <w:t>OBRAZCI</w:t>
      </w:r>
    </w:p>
    <w:p w14:paraId="4A14F710" w14:textId="77777777" w:rsidR="00070829" w:rsidRPr="00070829" w:rsidRDefault="00070829" w:rsidP="00070829">
      <w:pPr>
        <w:numPr>
          <w:ilvl w:val="0"/>
          <w:numId w:val="6"/>
        </w:numPr>
        <w:tabs>
          <w:tab w:val="left" w:pos="709"/>
        </w:tabs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Športne programe se glede na vsebino in izpolnjevanje pogojev iz meril Pravilnika, prijavi na ustreznem obrazcu. Pri prijavi športnih programov upoštevajte starostne kategorije, kot so opredeljene v Pravilniku in javnem razpisu. Vsaka vadbena skupina mora biti prijavljena na samostojnem obrazcu. Vsaki vadbeni skupini priložite seznam udeležencev. </w:t>
      </w:r>
    </w:p>
    <w:p w14:paraId="21570226" w14:textId="77777777" w:rsidR="00070829" w:rsidRPr="00070829" w:rsidRDefault="00070829" w:rsidP="00070829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Program PROSTI ČAS je namenjen ne-tekmovalnim skupinam otrok. </w:t>
      </w:r>
    </w:p>
    <w:p w14:paraId="21FA1D69" w14:textId="77777777" w:rsidR="00070829" w:rsidRPr="00070829" w:rsidRDefault="00070829" w:rsidP="00070829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Program ŠPORTNE VZGOJE OTROK IN MLADINE, USMERJENE V KAKOVOSTNI IN VRHUNSKI ŠPORT (ŠVOM) je namenjen tekmovalnim skupinam. V najnižji starostni kategoriji lahko vključite udeležence, ki bodo starostno mejo 12 let (izjemoma 10 let v individualnih športnih panogah, ki so na programu olimpijskih iger) izpolnili v tekočem letu. </w:t>
      </w:r>
    </w:p>
    <w:p w14:paraId="13470210" w14:textId="77777777" w:rsidR="00070829" w:rsidRPr="00070829" w:rsidRDefault="00070829" w:rsidP="00070829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>Program KAKOVOSTNI ŠPORT (KŠ) je namenjen tekmovalnim skupinam članskih starostnih kategorij.</w:t>
      </w:r>
    </w:p>
    <w:p w14:paraId="2626ED24" w14:textId="77777777" w:rsidR="00070829" w:rsidRPr="00070829" w:rsidRDefault="00070829" w:rsidP="00070829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>Program VRHUNSKI ŠPORT (VŠ) je namenjen udeležencem, ki so dosegli kategorizacijo športnika svetovnega razreda, mednarodnega razreda ali perspektivnega razreda.</w:t>
      </w:r>
    </w:p>
    <w:p w14:paraId="3E6442F0" w14:textId="77777777" w:rsidR="00070829" w:rsidRPr="00070829" w:rsidRDefault="00070829" w:rsidP="00070829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Program ŠPORTNA REKREACIJA je namenjen ne-tekmovalnim skupinam odraslih (18+). </w:t>
      </w:r>
    </w:p>
    <w:p w14:paraId="2768C842" w14:textId="77777777" w:rsidR="00070829" w:rsidRPr="00070829" w:rsidRDefault="00070829" w:rsidP="00070829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Program ŠPORT STAREJŠIH je namenjen skupinam z udeležencev, starejših od 65 let. </w:t>
      </w:r>
    </w:p>
    <w:p w14:paraId="79D741FF" w14:textId="77777777" w:rsidR="00070829" w:rsidRPr="00070829" w:rsidRDefault="00070829" w:rsidP="00070829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V rubriko strokovni kader na prvo mesto vpišite strokovnega delavca, ki dejansko (večino časa), izvaja program vadbe. Ustrezna usposobljenost kadra se bo preverjala z vpogledom v Razvid strokovno izobraženih in strokovno usposobljenih strokovnih delavcev v športu, ki ga vodi MGTŠ. Če trener odločbe še ni prejel, priložite kopijo diplome o izobrazbi oziroma usposobljenosti in kopijo predloga za vpis v razvid strokovno izobraženih in strokovno usposobljenih delavcev v športu.     </w:t>
      </w:r>
    </w:p>
    <w:p w14:paraId="520BD26A" w14:textId="77777777" w:rsidR="00070829" w:rsidRPr="00070829" w:rsidRDefault="00070829" w:rsidP="00070829">
      <w:pPr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u w:val="single"/>
          <w:lang w:eastAsia="sl-SI"/>
          <w14:ligatures w14:val="none"/>
        </w:rPr>
        <w:t>Licenca ne izkazuje usposobljenosti za opravljanje strokovnega dela v športu!</w:t>
      </w:r>
    </w:p>
    <w:p w14:paraId="2A94133C" w14:textId="77777777" w:rsidR="00070829" w:rsidRPr="00070829" w:rsidRDefault="00070829" w:rsidP="00070829">
      <w:pPr>
        <w:tabs>
          <w:tab w:val="left" w:pos="993"/>
        </w:tabs>
        <w:spacing w:after="0" w:line="240" w:lineRule="auto"/>
        <w:ind w:left="1080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0DB2BFC3" w14:textId="77777777" w:rsidR="00070829" w:rsidRPr="00070829" w:rsidRDefault="00070829" w:rsidP="00070829">
      <w:pPr>
        <w:tabs>
          <w:tab w:val="left" w:pos="993"/>
        </w:tabs>
        <w:spacing w:after="0" w:line="240" w:lineRule="auto"/>
        <w:ind w:left="1080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1D7362F3" w14:textId="77777777" w:rsidR="00070829" w:rsidRPr="00070829" w:rsidRDefault="00070829" w:rsidP="00070829">
      <w:pPr>
        <w:tabs>
          <w:tab w:val="left" w:pos="993"/>
        </w:tabs>
        <w:spacing w:after="0" w:line="240" w:lineRule="auto"/>
        <w:ind w:left="1080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356BFFD4" w14:textId="77777777" w:rsidR="00070829" w:rsidRDefault="00070829" w:rsidP="00070829">
      <w:pPr>
        <w:tabs>
          <w:tab w:val="left" w:pos="993"/>
        </w:tabs>
        <w:spacing w:after="0" w:line="240" w:lineRule="auto"/>
        <w:ind w:left="1080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0261E0C7" w14:textId="77777777" w:rsidR="00070829" w:rsidRPr="00070829" w:rsidRDefault="00070829" w:rsidP="00070829">
      <w:pPr>
        <w:tabs>
          <w:tab w:val="left" w:pos="993"/>
        </w:tabs>
        <w:spacing w:after="0" w:line="240" w:lineRule="auto"/>
        <w:ind w:left="1080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tbl>
      <w:tblPr>
        <w:tblW w:w="90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2973"/>
        <w:gridCol w:w="1062"/>
      </w:tblGrid>
      <w:tr w:rsidR="00070829" w:rsidRPr="00070829" w14:paraId="5058C25F" w14:textId="77777777" w:rsidTr="00234D03">
        <w:trPr>
          <w:cantSplit/>
        </w:trPr>
        <w:tc>
          <w:tcPr>
            <w:tcW w:w="80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22563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062" w:type="dxa"/>
          </w:tcPr>
          <w:p w14:paraId="03A0F161" w14:textId="77777777" w:rsidR="00070829" w:rsidRPr="00070829" w:rsidRDefault="00070829" w:rsidP="00070829">
            <w:pPr>
              <w:keepNext/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sl-SI"/>
                <w14:ligatures w14:val="none"/>
              </w:rPr>
              <w:t>Obrazec 1</w:t>
            </w:r>
          </w:p>
        </w:tc>
      </w:tr>
      <w:tr w:rsidR="00070829" w:rsidRPr="00070829" w14:paraId="540B7F46" w14:textId="77777777" w:rsidTr="00234D03">
        <w:trPr>
          <w:trHeight w:val="479"/>
        </w:trPr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258FD3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22CA0BD0" w14:textId="77777777" w:rsidTr="00234D03">
        <w:trPr>
          <w:cantSplit/>
        </w:trPr>
        <w:tc>
          <w:tcPr>
            <w:tcW w:w="9067" w:type="dxa"/>
            <w:gridSpan w:val="3"/>
          </w:tcPr>
          <w:p w14:paraId="581E7061" w14:textId="77777777" w:rsidR="00070829" w:rsidRPr="00070829" w:rsidRDefault="00070829" w:rsidP="00070829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  <w:t>Podatki o izvajalcu športnega programa</w:t>
            </w:r>
          </w:p>
        </w:tc>
      </w:tr>
      <w:tr w:rsidR="00070829" w:rsidRPr="00070829" w14:paraId="2DD12C2F" w14:textId="77777777" w:rsidTr="00234D03">
        <w:trPr>
          <w:cantSplit/>
          <w:trHeight w:val="251"/>
        </w:trPr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33E47C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154AF499" w14:textId="77777777" w:rsidTr="00234D03">
        <w:trPr>
          <w:cantSplit/>
        </w:trPr>
        <w:tc>
          <w:tcPr>
            <w:tcW w:w="5032" w:type="dxa"/>
          </w:tcPr>
          <w:p w14:paraId="4C98D752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Naziv:</w:t>
            </w:r>
          </w:p>
        </w:tc>
        <w:tc>
          <w:tcPr>
            <w:tcW w:w="4035" w:type="dxa"/>
            <w:gridSpan w:val="2"/>
          </w:tcPr>
          <w:p w14:paraId="1E89533C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21FA91B1" w14:textId="77777777" w:rsidTr="00234D03">
        <w:trPr>
          <w:cantSplit/>
        </w:trPr>
        <w:tc>
          <w:tcPr>
            <w:tcW w:w="5032" w:type="dxa"/>
          </w:tcPr>
          <w:p w14:paraId="77965637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Naslov (sedež):</w:t>
            </w:r>
          </w:p>
        </w:tc>
        <w:tc>
          <w:tcPr>
            <w:tcW w:w="4035" w:type="dxa"/>
            <w:gridSpan w:val="2"/>
          </w:tcPr>
          <w:p w14:paraId="5D766481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742911AB" w14:textId="77777777" w:rsidTr="00234D03">
        <w:trPr>
          <w:cantSplit/>
        </w:trPr>
        <w:tc>
          <w:tcPr>
            <w:tcW w:w="5032" w:type="dxa"/>
          </w:tcPr>
          <w:p w14:paraId="24B3EB33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Matična številka:</w:t>
            </w:r>
          </w:p>
        </w:tc>
        <w:tc>
          <w:tcPr>
            <w:tcW w:w="4035" w:type="dxa"/>
            <w:gridSpan w:val="2"/>
          </w:tcPr>
          <w:p w14:paraId="2552CA56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07390A97" w14:textId="77777777" w:rsidTr="00234D03">
        <w:trPr>
          <w:cantSplit/>
        </w:trPr>
        <w:tc>
          <w:tcPr>
            <w:tcW w:w="5032" w:type="dxa"/>
            <w:tcBorders>
              <w:bottom w:val="nil"/>
            </w:tcBorders>
          </w:tcPr>
          <w:p w14:paraId="6697B173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Davčna številka:</w:t>
            </w:r>
          </w:p>
        </w:tc>
        <w:tc>
          <w:tcPr>
            <w:tcW w:w="4035" w:type="dxa"/>
            <w:gridSpan w:val="2"/>
            <w:tcBorders>
              <w:bottom w:val="nil"/>
            </w:tcBorders>
          </w:tcPr>
          <w:p w14:paraId="647F6B02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461F9D04" w14:textId="77777777" w:rsidTr="00234D03">
        <w:trPr>
          <w:cantSplit/>
        </w:trPr>
        <w:tc>
          <w:tcPr>
            <w:tcW w:w="5032" w:type="dxa"/>
          </w:tcPr>
          <w:p w14:paraId="3257F4AF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Številka transakcijskega računa:</w:t>
            </w:r>
          </w:p>
        </w:tc>
        <w:tc>
          <w:tcPr>
            <w:tcW w:w="4035" w:type="dxa"/>
            <w:gridSpan w:val="2"/>
          </w:tcPr>
          <w:p w14:paraId="7352AF65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49F417A5" w14:textId="77777777" w:rsidTr="00234D03">
        <w:trPr>
          <w:cantSplit/>
        </w:trPr>
        <w:tc>
          <w:tcPr>
            <w:tcW w:w="5032" w:type="dxa"/>
          </w:tcPr>
          <w:p w14:paraId="45D78EE0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Odgovorna oseba:</w:t>
            </w:r>
          </w:p>
        </w:tc>
        <w:tc>
          <w:tcPr>
            <w:tcW w:w="4035" w:type="dxa"/>
            <w:gridSpan w:val="2"/>
          </w:tcPr>
          <w:p w14:paraId="7990FAD8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5C725520" w14:textId="77777777" w:rsidTr="00234D03">
        <w:trPr>
          <w:cantSplit/>
        </w:trPr>
        <w:tc>
          <w:tcPr>
            <w:tcW w:w="5032" w:type="dxa"/>
          </w:tcPr>
          <w:p w14:paraId="343BF36D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Kontaktna oseba:</w:t>
            </w:r>
          </w:p>
        </w:tc>
        <w:tc>
          <w:tcPr>
            <w:tcW w:w="4035" w:type="dxa"/>
            <w:gridSpan w:val="2"/>
          </w:tcPr>
          <w:p w14:paraId="7AF6784E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472D8240" w14:textId="77777777" w:rsidTr="00234D03">
        <w:trPr>
          <w:cantSplit/>
        </w:trPr>
        <w:tc>
          <w:tcPr>
            <w:tcW w:w="5032" w:type="dxa"/>
          </w:tcPr>
          <w:p w14:paraId="29389228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 xml:space="preserve">Leta  delovanja  društva </w:t>
            </w:r>
          </w:p>
        </w:tc>
        <w:tc>
          <w:tcPr>
            <w:tcW w:w="4035" w:type="dxa"/>
            <w:gridSpan w:val="2"/>
          </w:tcPr>
          <w:p w14:paraId="7A4BC0B9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31E90478" w14:textId="77777777" w:rsidTr="00234D03">
        <w:trPr>
          <w:cantSplit/>
        </w:trPr>
        <w:tc>
          <w:tcPr>
            <w:tcW w:w="5032" w:type="dxa"/>
          </w:tcPr>
          <w:p w14:paraId="37EAB3A2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Članstvo  v NPŠZ,  OŠZ</w:t>
            </w:r>
          </w:p>
        </w:tc>
        <w:tc>
          <w:tcPr>
            <w:tcW w:w="4035" w:type="dxa"/>
            <w:gridSpan w:val="2"/>
          </w:tcPr>
          <w:p w14:paraId="41FA1449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 xml:space="preserve"> NPŠZ – da/ne       OŠZ – da/ne</w:t>
            </w:r>
          </w:p>
        </w:tc>
      </w:tr>
      <w:tr w:rsidR="00070829" w:rsidRPr="00070829" w14:paraId="3BC0258B" w14:textId="77777777" w:rsidTr="00234D03">
        <w:trPr>
          <w:cantSplit/>
        </w:trPr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D422A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02775088" w14:textId="77777777" w:rsidTr="00234D03">
        <w:trPr>
          <w:cantSplit/>
        </w:trPr>
        <w:tc>
          <w:tcPr>
            <w:tcW w:w="5032" w:type="dxa"/>
          </w:tcPr>
          <w:p w14:paraId="556D08A2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Telefon:</w:t>
            </w:r>
          </w:p>
        </w:tc>
        <w:tc>
          <w:tcPr>
            <w:tcW w:w="4035" w:type="dxa"/>
            <w:gridSpan w:val="2"/>
          </w:tcPr>
          <w:p w14:paraId="52F0FF19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07D005FA" w14:textId="77777777" w:rsidTr="00234D03">
        <w:trPr>
          <w:cantSplit/>
        </w:trPr>
        <w:tc>
          <w:tcPr>
            <w:tcW w:w="5032" w:type="dxa"/>
          </w:tcPr>
          <w:p w14:paraId="36591AD8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Elektronski naslov za vročanje:</w:t>
            </w:r>
          </w:p>
        </w:tc>
        <w:tc>
          <w:tcPr>
            <w:tcW w:w="4035" w:type="dxa"/>
            <w:gridSpan w:val="2"/>
          </w:tcPr>
          <w:p w14:paraId="1367951C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5D0DCD11" w14:textId="77777777" w:rsidTr="00234D03">
        <w:trPr>
          <w:cantSplit/>
        </w:trPr>
        <w:tc>
          <w:tcPr>
            <w:tcW w:w="9067" w:type="dxa"/>
            <w:gridSpan w:val="3"/>
          </w:tcPr>
          <w:p w14:paraId="52820124" w14:textId="6818344A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b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  <w:t xml:space="preserve">Vsa </w:t>
            </w:r>
            <w:r w:rsidR="00C91E48">
              <w:rPr>
                <w:rFonts w:ascii="Calibri" w:eastAsia="Times New Roman" w:hAnsi="Calibri" w:cs="Calibri"/>
                <w:b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  <w:t>potrebna</w:t>
            </w:r>
            <w:r w:rsidR="00C91E48" w:rsidRPr="00070829">
              <w:rPr>
                <w:rFonts w:ascii="Calibri" w:eastAsia="Times New Roman" w:hAnsi="Calibri" w:cs="Calibri"/>
                <w:b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  <w:t xml:space="preserve"> </w:t>
            </w:r>
            <w:r w:rsidRPr="00070829">
              <w:rPr>
                <w:rFonts w:ascii="Calibri" w:eastAsia="Times New Roman" w:hAnsi="Calibri" w:cs="Calibri"/>
                <w:b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  <w:t>nadaljnja</w:t>
            </w:r>
            <w:r w:rsidR="004F04BF">
              <w:rPr>
                <w:rFonts w:ascii="Calibri" w:eastAsia="Times New Roman" w:hAnsi="Calibri" w:cs="Calibri"/>
                <w:b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  <w:t xml:space="preserve"> </w:t>
            </w:r>
            <w:r w:rsidRPr="00070829">
              <w:rPr>
                <w:rFonts w:ascii="Calibri" w:eastAsia="Times New Roman" w:hAnsi="Calibri" w:cs="Calibri"/>
                <w:b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  <w:t>komunikacija in vročanje dokumentacije v zvezi z javnim razpisom bo potekalo preko elektronskega naslova, navedenega v prijavi, razen če prijavitelj izrecno zahteva komunikacijo po pošti na naveden naslov.</w:t>
            </w:r>
          </w:p>
          <w:p w14:paraId="60729A31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b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27923B05" w14:textId="39A34D13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Cs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  <w:t xml:space="preserve">Želim, da komunikacija </w:t>
            </w:r>
            <w:r w:rsidR="00C91E48">
              <w:rPr>
                <w:rFonts w:ascii="Calibri" w:eastAsia="Times New Roman" w:hAnsi="Calibri" w:cs="Calibri"/>
                <w:bCs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  <w:t xml:space="preserve">v zvezi z javnim razpisom </w:t>
            </w:r>
            <w:r w:rsidRPr="00070829">
              <w:rPr>
                <w:rFonts w:ascii="Calibri" w:eastAsia="Times New Roman" w:hAnsi="Calibri" w:cs="Calibri"/>
                <w:bCs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  <w:t>poteka samo preko naslova stalnega/začasnega prebivališča:</w:t>
            </w:r>
          </w:p>
          <w:p w14:paraId="07D24FC7" w14:textId="77777777" w:rsidR="00C91E48" w:rsidRDefault="00C91E48" w:rsidP="0007082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</w:pPr>
          </w:p>
          <w:p w14:paraId="7D0FAA86" w14:textId="48D0A838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Cs/>
                <w:color w:val="EE0000"/>
                <w:kern w:val="0"/>
                <w:sz w:val="20"/>
                <w:szCs w:val="20"/>
                <w:lang w:eastAsia="sl-SI"/>
                <w14:ligatures w14:val="none"/>
              </w:rPr>
              <w:t xml:space="preserve">     Obkrožite:                                                                           DA</w:t>
            </w:r>
          </w:p>
        </w:tc>
      </w:tr>
      <w:tr w:rsidR="00070829" w:rsidRPr="00070829" w14:paraId="6BECEEA4" w14:textId="77777777" w:rsidTr="00234D03">
        <w:trPr>
          <w:cantSplit/>
        </w:trPr>
        <w:tc>
          <w:tcPr>
            <w:tcW w:w="9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80DEB6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6CD15336" w14:textId="77777777" w:rsidTr="00234D03">
        <w:trPr>
          <w:cantSplit/>
        </w:trPr>
        <w:tc>
          <w:tcPr>
            <w:tcW w:w="5032" w:type="dxa"/>
          </w:tcPr>
          <w:p w14:paraId="7B8BF399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Št. članov s plačano članarino</w:t>
            </w:r>
          </w:p>
        </w:tc>
        <w:tc>
          <w:tcPr>
            <w:tcW w:w="4035" w:type="dxa"/>
            <w:gridSpan w:val="2"/>
          </w:tcPr>
          <w:p w14:paraId="430D35AF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56D56E2B" w14:textId="77777777" w:rsidTr="00234D03">
        <w:trPr>
          <w:cantSplit/>
        </w:trPr>
        <w:tc>
          <w:tcPr>
            <w:tcW w:w="5032" w:type="dxa"/>
          </w:tcPr>
          <w:p w14:paraId="35723A40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Št. registriranih tekmovalcev</w:t>
            </w:r>
          </w:p>
        </w:tc>
        <w:tc>
          <w:tcPr>
            <w:tcW w:w="4035" w:type="dxa"/>
            <w:gridSpan w:val="2"/>
          </w:tcPr>
          <w:p w14:paraId="7A3177FF" w14:textId="77777777" w:rsidR="00070829" w:rsidRPr="00070829" w:rsidRDefault="00070829" w:rsidP="00070829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</w:tbl>
    <w:p w14:paraId="54F03D43" w14:textId="77777777" w:rsidR="00070829" w:rsidRPr="00070829" w:rsidRDefault="00070829" w:rsidP="00070829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1F6B24C9" w14:textId="77777777" w:rsidR="00070829" w:rsidRPr="00070829" w:rsidRDefault="00070829" w:rsidP="00070829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  <w:t>IZJAVA</w:t>
      </w:r>
    </w:p>
    <w:p w14:paraId="6C6EE6A5" w14:textId="77777777" w:rsidR="00070829" w:rsidRPr="00070829" w:rsidRDefault="00070829" w:rsidP="00070829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</w:pPr>
    </w:p>
    <w:p w14:paraId="7593278C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lang w:eastAsia="sl-SI"/>
          <w14:ligatures w14:val="none"/>
        </w:rPr>
        <w:t>Odgovorna oseba izvajalca športnega programa v imenu zgoraj navedenega izvajalca športnega programa izjavljam, da so zagotovljeni materialni, kadrovski in organizacijski pogoji za izvršitev programov, ki jih prijavljamo na razpis za financiranje športnih programov v občini Slovenska Bistrica za leto 2026.</w:t>
      </w:r>
    </w:p>
    <w:p w14:paraId="29611D5F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0DB09491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lang w:eastAsia="sl-SI"/>
          <w14:ligatures w14:val="none"/>
        </w:rPr>
        <w:t xml:space="preserve">S to izjavo s polno odgovornostjo potrjujem, da vsi podatki, ki jih navajamo v tem razpisu ustrezajo dejanskemu stanju in bomo na pisno zahtevo izvajalca razpisa o njih dostavili dokazila imenovani strokovni komisiji za šport. </w:t>
      </w:r>
    </w:p>
    <w:p w14:paraId="4A4023FD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lang w:eastAsia="sl-SI"/>
          <w14:ligatures w14:val="none"/>
        </w:rPr>
        <w:t>Smo nosilci vseh v razpisu prijavljenih programov. Z vsako skupino v posameznem programu kandidiramo na razpisu le enkrat.</w:t>
      </w:r>
    </w:p>
    <w:p w14:paraId="19B18C49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4B5F8B29" w14:textId="77777777" w:rsidR="00070829" w:rsidRPr="00070829" w:rsidRDefault="00070829" w:rsidP="00070829">
      <w:pPr>
        <w:spacing w:after="0" w:line="276" w:lineRule="auto"/>
        <w:jc w:val="both"/>
        <w:rPr>
          <w:rFonts w:ascii="Calibri" w:eastAsia="Times New Roman" w:hAnsi="Calibri" w:cs="Calibri"/>
          <w:b/>
          <w:kern w:val="0"/>
          <w:u w:val="single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u w:val="single"/>
          <w:lang w:eastAsia="sl-SI"/>
          <w14:ligatures w14:val="none"/>
        </w:rPr>
        <w:t xml:space="preserve">Priložiti je potrebno fotokopijo registracije društva (če je priložena, obkrožite: »DA«), oziroma s podpisom dovoliti, da potrdilo o registraciji društva pridobimo po uradni dolžnosti. </w:t>
      </w:r>
    </w:p>
    <w:p w14:paraId="2B6A780A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2E8BF0CD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49A1A1CB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  <w:t>Žig</w:t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  <w:t>Podpis odgovorne osebe</w:t>
      </w:r>
    </w:p>
    <w:p w14:paraId="58C8C0DC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  <w:t>____________________</w:t>
      </w:r>
    </w:p>
    <w:tbl>
      <w:tblPr>
        <w:tblW w:w="9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6"/>
        <w:gridCol w:w="4440"/>
        <w:gridCol w:w="2551"/>
        <w:gridCol w:w="1134"/>
      </w:tblGrid>
      <w:tr w:rsidR="00070829" w:rsidRPr="00070829" w14:paraId="07E503DF" w14:textId="77777777" w:rsidTr="00234D03">
        <w:trPr>
          <w:trHeight w:val="152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BA924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76B48F2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sl-SI"/>
                <w14:ligatures w14:val="none"/>
              </w:rPr>
              <w:t>Obrazec 2A</w:t>
            </w:r>
          </w:p>
        </w:tc>
      </w:tr>
      <w:tr w:rsidR="00070829" w:rsidRPr="00070829" w14:paraId="54E51EE5" w14:textId="77777777" w:rsidTr="00234D03">
        <w:trPr>
          <w:cantSplit/>
          <w:trHeight w:val="14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D22BBE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sl-SI"/>
                <w14:ligatures w14:val="none"/>
              </w:rPr>
            </w:pPr>
          </w:p>
        </w:tc>
      </w:tr>
      <w:tr w:rsidR="00070829" w:rsidRPr="00070829" w14:paraId="4EE9E6EE" w14:textId="77777777" w:rsidTr="00234D03">
        <w:trPr>
          <w:trHeight w:val="152"/>
        </w:trPr>
        <w:tc>
          <w:tcPr>
            <w:tcW w:w="1656" w:type="dxa"/>
          </w:tcPr>
          <w:p w14:paraId="74DF0F3B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Naziv programa:</w:t>
            </w:r>
          </w:p>
        </w:tc>
        <w:tc>
          <w:tcPr>
            <w:tcW w:w="8125" w:type="dxa"/>
            <w:gridSpan w:val="3"/>
          </w:tcPr>
          <w:p w14:paraId="2C5834AF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38D2F423" w14:textId="77777777" w:rsidTr="00234D03">
        <w:trPr>
          <w:trHeight w:val="152"/>
        </w:trPr>
        <w:tc>
          <w:tcPr>
            <w:tcW w:w="1656" w:type="dxa"/>
          </w:tcPr>
          <w:p w14:paraId="7E4D0BA1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Naziv skupine:</w:t>
            </w:r>
          </w:p>
        </w:tc>
        <w:tc>
          <w:tcPr>
            <w:tcW w:w="8125" w:type="dxa"/>
            <w:gridSpan w:val="3"/>
          </w:tcPr>
          <w:p w14:paraId="6CC41127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081BA47C" w14:textId="77777777" w:rsidTr="00234D03">
        <w:trPr>
          <w:cantSplit/>
          <w:trHeight w:val="143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ECBD02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3DEFBB97" w14:textId="77777777" w:rsidTr="00234D03">
        <w:trPr>
          <w:cantSplit/>
          <w:trHeight w:val="152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81E9B6" w14:textId="77777777" w:rsidR="00070829" w:rsidRPr="00070829" w:rsidRDefault="00070829" w:rsidP="00070829">
            <w:pPr>
              <w:spacing w:after="0" w:line="240" w:lineRule="auto"/>
              <w:ind w:left="1531" w:hanging="1531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Vrsta programa</w:t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(USTREZNO OZNAČI </w:t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sym w:font="Wingdings" w:char="F078"/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</w:t>
            </w:r>
            <w:r w:rsidRPr="00070829">
              <w:rPr>
                <w:rFonts w:ascii="Calibri" w:eastAsia="Times New Roman" w:hAnsi="Calibri" w:cs="Calibri"/>
                <w:b/>
                <w:kern w:val="0"/>
                <w:u w:val="single"/>
                <w:lang w:eastAsia="sl-SI"/>
                <w14:ligatures w14:val="none"/>
              </w:rPr>
              <w:t>ENO</w:t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VRSTO PROGRAMA  - </w:t>
            </w:r>
            <w:r w:rsidRPr="00070829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  <w14:ligatures w14:val="none"/>
              </w:rPr>
              <w:t>glej obrazložitve pri poglavju PREDMET  RAZPISA):</w:t>
            </w:r>
          </w:p>
        </w:tc>
      </w:tr>
      <w:tr w:rsidR="00070829" w:rsidRPr="00070829" w14:paraId="1367530B" w14:textId="77777777" w:rsidTr="00234D03">
        <w:trPr>
          <w:trHeight w:val="152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C6CD8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85DE7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08D8C954" w14:textId="77777777" w:rsidTr="00234D03">
        <w:trPr>
          <w:trHeight w:val="736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98497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sym w:font="Wingdings" w:char="F06F"/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Prostočasna  športna vzgoja otrok in mladine</w:t>
            </w:r>
          </w:p>
          <w:p w14:paraId="02908C85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sym w:font="Wingdings" w:char="F06F"/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Športna  vzgoja otrok s posebnimi potrebami</w:t>
            </w:r>
          </w:p>
          <w:p w14:paraId="7E6B80F0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sym w:font="Wingdings" w:char="F06F"/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Športna vzgoja otrok in mladine usmerjenih v kak. in vrh. šport</w:t>
            </w:r>
          </w:p>
          <w:p w14:paraId="7D3E60FC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sym w:font="Wingdings" w:char="F06F"/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Kakovostni šport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BA6BF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2735357D" w14:textId="77777777" w:rsidTr="00234D03">
        <w:trPr>
          <w:trHeight w:val="152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04A1E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sym w:font="Wingdings" w:char="F06F"/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Vrhunski šport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8605A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5D90F170" w14:textId="77777777" w:rsidTr="00234D03">
        <w:trPr>
          <w:trHeight w:val="143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1B941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sym w:font="Wingdings" w:char="F06F"/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Šport invalidov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CB8F9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17C678B9" w14:textId="77777777" w:rsidTr="00234D03">
        <w:trPr>
          <w:trHeight w:val="448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B2C62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sym w:font="Wingdings" w:char="F06F"/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Športna rekreacija</w:t>
            </w:r>
          </w:p>
          <w:p w14:paraId="22326526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sym w:font="Wingdings" w:char="F06F"/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Šport starejših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F2977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23364E3E" w14:textId="77777777" w:rsidTr="00234D03">
        <w:trPr>
          <w:trHeight w:val="50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2176B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935EB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122C6BE9" w14:textId="77777777" w:rsidTr="00234D03">
        <w:trPr>
          <w:trHeight w:val="64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45A24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30B12" w14:textId="77777777" w:rsidR="00070829" w:rsidRPr="00070829" w:rsidRDefault="00070829" w:rsidP="0007082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</w:tbl>
    <w:p w14:paraId="4D34903A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lang w:eastAsia="sl-SI"/>
          <w14:ligatures w14:val="none"/>
        </w:rPr>
        <w:t>I.</w:t>
      </w:r>
    </w:p>
    <w:p w14:paraId="748DDEF4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4541"/>
      </w:tblGrid>
      <w:tr w:rsidR="00070829" w:rsidRPr="00070829" w14:paraId="6AC54AD9" w14:textId="77777777" w:rsidTr="00234D03">
        <w:tc>
          <w:tcPr>
            <w:tcW w:w="4605" w:type="dxa"/>
          </w:tcPr>
          <w:p w14:paraId="01AF2756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Število udeležencev v skupini</w:t>
            </w:r>
          </w:p>
          <w:p w14:paraId="3784C8E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7C1C751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42B8325D" w14:textId="77777777" w:rsidTr="00234D03">
        <w:tc>
          <w:tcPr>
            <w:tcW w:w="4605" w:type="dxa"/>
          </w:tcPr>
          <w:p w14:paraId="2DD54FF5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Povprečna starost v skupini</w:t>
            </w:r>
          </w:p>
          <w:p w14:paraId="6B693DD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3F76917D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2637CAB9" w14:textId="77777777" w:rsidTr="00234D03">
        <w:tc>
          <w:tcPr>
            <w:tcW w:w="4605" w:type="dxa"/>
          </w:tcPr>
          <w:p w14:paraId="2F70FE57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Število ur vadbe (tedensko)</w:t>
            </w:r>
          </w:p>
          <w:p w14:paraId="1CDA204E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77161BDC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46C83082" w14:textId="77777777" w:rsidTr="00234D03">
        <w:tc>
          <w:tcPr>
            <w:tcW w:w="4605" w:type="dxa"/>
          </w:tcPr>
          <w:p w14:paraId="4568E22A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Kakovostna raven  skupine</w:t>
            </w:r>
          </w:p>
          <w:p w14:paraId="63B93F9F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(</w:t>
            </w:r>
            <w:r w:rsidRPr="00070829">
              <w:rPr>
                <w:rFonts w:ascii="Calibri" w:eastAsia="Times New Roman" w:hAnsi="Calibri" w:cs="Calibri"/>
                <w:b/>
                <w:kern w:val="0"/>
                <w:u w:val="single"/>
                <w:lang w:eastAsia="sl-SI"/>
                <w14:ligatures w14:val="none"/>
              </w:rPr>
              <w:t>samo kakovostni šport</w:t>
            </w:r>
            <w:r w:rsidRPr="00070829">
              <w:rPr>
                <w:rFonts w:ascii="Calibri" w:eastAsia="Times New Roman" w:hAnsi="Calibri" w:cs="Calibri"/>
                <w:b/>
                <w:kern w:val="0"/>
                <w:u w:val="single"/>
                <w:vertAlign w:val="superscript"/>
                <w:lang w:eastAsia="sl-SI"/>
                <w14:ligatures w14:val="none"/>
              </w:rPr>
              <w:footnoteReference w:id="1"/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)</w:t>
            </w:r>
          </w:p>
        </w:tc>
        <w:tc>
          <w:tcPr>
            <w:tcW w:w="4605" w:type="dxa"/>
          </w:tcPr>
          <w:p w14:paraId="54CA92D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  <w:p w14:paraId="7A7071BC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Raven:       I.   II.   III.   IV.         (obkroži raven)    </w:t>
            </w:r>
          </w:p>
        </w:tc>
      </w:tr>
      <w:tr w:rsidR="00070829" w:rsidRPr="00070829" w14:paraId="50D51C32" w14:textId="77777777" w:rsidTr="00234D03">
        <w:trPr>
          <w:trHeight w:val="329"/>
        </w:trPr>
        <w:tc>
          <w:tcPr>
            <w:tcW w:w="4605" w:type="dxa"/>
          </w:tcPr>
          <w:p w14:paraId="08F9C4C5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  <w:p w14:paraId="70FE6F5D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Število  tednov  izvajanja programa v letu 2026</w:t>
            </w:r>
          </w:p>
        </w:tc>
        <w:tc>
          <w:tcPr>
            <w:tcW w:w="4605" w:type="dxa"/>
          </w:tcPr>
          <w:p w14:paraId="6C032CA8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658A9365" w14:textId="77777777" w:rsidTr="00234D03">
        <w:trPr>
          <w:trHeight w:val="2316"/>
        </w:trPr>
        <w:tc>
          <w:tcPr>
            <w:tcW w:w="4605" w:type="dxa"/>
          </w:tcPr>
          <w:p w14:paraId="1AA78B0D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  <w:p w14:paraId="288E1FE1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Podatki o kategorizaciji  športnikov:</w:t>
            </w:r>
          </w:p>
          <w:p w14:paraId="6F69D061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(vpiši št. športnikov - samo za </w:t>
            </w:r>
            <w:r w:rsidRPr="00070829">
              <w:rPr>
                <w:rFonts w:ascii="Calibri" w:eastAsia="Times New Roman" w:hAnsi="Calibri" w:cs="Calibri"/>
                <w:b/>
                <w:kern w:val="0"/>
                <w:u w:val="single"/>
                <w:lang w:eastAsia="sl-SI"/>
                <w14:ligatures w14:val="none"/>
              </w:rPr>
              <w:t>kakovostni in vrhunski šport</w:t>
            </w: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)</w:t>
            </w:r>
          </w:p>
          <w:p w14:paraId="496C0AAE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  <w:p w14:paraId="50E28F5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  <w:p w14:paraId="1EA236E1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u w:val="single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u w:val="single"/>
                <w:lang w:eastAsia="sl-SI"/>
                <w14:ligatures w14:val="none"/>
              </w:rPr>
              <w:t xml:space="preserve">Opomba: </w:t>
            </w:r>
          </w:p>
          <w:p w14:paraId="50201EA5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i/>
                <w:kern w:val="0"/>
                <w:lang w:eastAsia="sl-SI"/>
                <w14:ligatures w14:val="none"/>
              </w:rPr>
              <w:t>Točke za kategorizacijo se pridobijo pod pogojem, da je kategorizacija navedena v zadnji  objavi  OKS-ZŠZ pred objavo  javnega razpisa.</w:t>
            </w:r>
          </w:p>
          <w:p w14:paraId="7B446FA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  <w:p w14:paraId="0B7CB0CA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4996FBBD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  <w:p w14:paraId="40447101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Svetovni razred: ___________</w:t>
            </w:r>
          </w:p>
          <w:p w14:paraId="1CB00A0F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  <w:p w14:paraId="287E9AFF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Mednarodni razred:_________</w:t>
            </w:r>
          </w:p>
          <w:p w14:paraId="1C0CEF4C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  <w:p w14:paraId="3744F51A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Perspektivni razred: _________</w:t>
            </w:r>
          </w:p>
          <w:p w14:paraId="6B7BACA7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  <w:p w14:paraId="029B6414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Državni razred:_____________</w:t>
            </w:r>
          </w:p>
          <w:p w14:paraId="1E5B0BD7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  <w:p w14:paraId="25E1EFE8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Mladinski razred: ____________</w:t>
            </w:r>
          </w:p>
          <w:p w14:paraId="67BD559F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</w:tbl>
    <w:p w14:paraId="10457358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5366AECA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tbl>
      <w:tblPr>
        <w:tblW w:w="951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7"/>
        <w:gridCol w:w="1192"/>
      </w:tblGrid>
      <w:tr w:rsidR="00070829" w:rsidRPr="00070829" w14:paraId="3F97CB96" w14:textId="77777777" w:rsidTr="00234D03">
        <w:trPr>
          <w:trHeight w:val="152"/>
        </w:trPr>
        <w:tc>
          <w:tcPr>
            <w:tcW w:w="8327" w:type="dxa"/>
            <w:tcBorders>
              <w:top w:val="nil"/>
              <w:left w:val="nil"/>
              <w:bottom w:val="nil"/>
              <w:right w:val="nil"/>
            </w:tcBorders>
          </w:tcPr>
          <w:p w14:paraId="254C6196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sl-SI"/>
                <w14:ligatures w14:val="none"/>
              </w:rPr>
            </w:pPr>
          </w:p>
        </w:tc>
        <w:tc>
          <w:tcPr>
            <w:tcW w:w="1192" w:type="dxa"/>
          </w:tcPr>
          <w:p w14:paraId="7E48880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sl-SI"/>
                <w14:ligatures w14:val="none"/>
              </w:rPr>
              <w:t>Obrazec 2B</w:t>
            </w:r>
          </w:p>
        </w:tc>
      </w:tr>
    </w:tbl>
    <w:p w14:paraId="3D6A1F52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lang w:eastAsia="sl-SI"/>
          <w14:ligatures w14:val="none"/>
        </w:rPr>
        <w:t xml:space="preserve">II. URNIK IZVAJANJA PROGRAMA </w:t>
      </w:r>
      <w:r w:rsidRPr="00070829">
        <w:rPr>
          <w:rFonts w:ascii="Calibri" w:eastAsia="Times New Roman" w:hAnsi="Calibri" w:cs="Calibri"/>
          <w:kern w:val="0"/>
          <w:lang w:eastAsia="sl-SI"/>
          <w14:ligatures w14:val="none"/>
        </w:rPr>
        <w:t>(ustrezno vpišite termine)</w:t>
      </w:r>
    </w:p>
    <w:p w14:paraId="2B4060DC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1133"/>
        <w:gridCol w:w="1132"/>
        <w:gridCol w:w="1130"/>
        <w:gridCol w:w="1130"/>
        <w:gridCol w:w="1130"/>
        <w:gridCol w:w="1132"/>
        <w:gridCol w:w="1133"/>
      </w:tblGrid>
      <w:tr w:rsidR="00070829" w:rsidRPr="00070829" w14:paraId="7B0E88AE" w14:textId="77777777" w:rsidTr="00234D03">
        <w:tc>
          <w:tcPr>
            <w:tcW w:w="1151" w:type="dxa"/>
          </w:tcPr>
          <w:p w14:paraId="5FD0AA1E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DAN</w:t>
            </w:r>
          </w:p>
        </w:tc>
        <w:tc>
          <w:tcPr>
            <w:tcW w:w="1151" w:type="dxa"/>
          </w:tcPr>
          <w:p w14:paraId="631B24B3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PON</w:t>
            </w:r>
          </w:p>
        </w:tc>
        <w:tc>
          <w:tcPr>
            <w:tcW w:w="1151" w:type="dxa"/>
          </w:tcPr>
          <w:p w14:paraId="235BE522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TOR</w:t>
            </w:r>
          </w:p>
        </w:tc>
        <w:tc>
          <w:tcPr>
            <w:tcW w:w="1151" w:type="dxa"/>
          </w:tcPr>
          <w:p w14:paraId="177217BB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SRE</w:t>
            </w:r>
          </w:p>
        </w:tc>
        <w:tc>
          <w:tcPr>
            <w:tcW w:w="1151" w:type="dxa"/>
          </w:tcPr>
          <w:p w14:paraId="0F051443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ČET</w:t>
            </w:r>
          </w:p>
        </w:tc>
        <w:tc>
          <w:tcPr>
            <w:tcW w:w="1151" w:type="dxa"/>
          </w:tcPr>
          <w:p w14:paraId="50E71213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PET</w:t>
            </w:r>
          </w:p>
        </w:tc>
        <w:tc>
          <w:tcPr>
            <w:tcW w:w="1152" w:type="dxa"/>
          </w:tcPr>
          <w:p w14:paraId="4BAD448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SOB</w:t>
            </w:r>
          </w:p>
        </w:tc>
        <w:tc>
          <w:tcPr>
            <w:tcW w:w="1152" w:type="dxa"/>
          </w:tcPr>
          <w:p w14:paraId="512B093F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NED</w:t>
            </w:r>
          </w:p>
        </w:tc>
      </w:tr>
      <w:tr w:rsidR="00070829" w:rsidRPr="00070829" w14:paraId="7E9D3113" w14:textId="77777777" w:rsidTr="00234D03">
        <w:trPr>
          <w:trHeight w:val="1276"/>
        </w:trPr>
        <w:tc>
          <w:tcPr>
            <w:tcW w:w="1151" w:type="dxa"/>
          </w:tcPr>
          <w:p w14:paraId="779E7065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 xml:space="preserve">  </w:t>
            </w:r>
          </w:p>
          <w:p w14:paraId="144AD632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Termin</w:t>
            </w:r>
          </w:p>
          <w:p w14:paraId="1607E740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1151" w:type="dxa"/>
          </w:tcPr>
          <w:p w14:paraId="483F46BC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1151" w:type="dxa"/>
          </w:tcPr>
          <w:p w14:paraId="3E8974E3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1151" w:type="dxa"/>
          </w:tcPr>
          <w:p w14:paraId="3A55F318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1151" w:type="dxa"/>
          </w:tcPr>
          <w:p w14:paraId="0E5BB644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1151" w:type="dxa"/>
          </w:tcPr>
          <w:p w14:paraId="6F6BFA4F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1152" w:type="dxa"/>
          </w:tcPr>
          <w:p w14:paraId="1C6E9DF7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1152" w:type="dxa"/>
          </w:tcPr>
          <w:p w14:paraId="5AAECA8C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</w:tbl>
    <w:p w14:paraId="6F70AC65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5092A0B1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242B85D6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lang w:eastAsia="sl-SI"/>
          <w14:ligatures w14:val="none"/>
        </w:rPr>
        <w:t>III. MESTO IZVAJANJA PROGRAMA:</w:t>
      </w:r>
    </w:p>
    <w:p w14:paraId="34BA2CEC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9"/>
        <w:gridCol w:w="3931"/>
      </w:tblGrid>
      <w:tr w:rsidR="00070829" w:rsidRPr="00070829" w14:paraId="16A65823" w14:textId="77777777" w:rsidTr="00234D03">
        <w:tc>
          <w:tcPr>
            <w:tcW w:w="5211" w:type="dxa"/>
          </w:tcPr>
          <w:p w14:paraId="655A2CD4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Naziv športnega objekta</w:t>
            </w:r>
          </w:p>
        </w:tc>
        <w:tc>
          <w:tcPr>
            <w:tcW w:w="3999" w:type="dxa"/>
          </w:tcPr>
          <w:p w14:paraId="4F76ABB7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lang w:eastAsia="sl-SI"/>
                <w14:ligatures w14:val="none"/>
              </w:rPr>
              <w:t>Kraj</w:t>
            </w:r>
          </w:p>
        </w:tc>
      </w:tr>
      <w:tr w:rsidR="00070829" w:rsidRPr="00070829" w14:paraId="5CB42283" w14:textId="77777777" w:rsidTr="00234D03">
        <w:tc>
          <w:tcPr>
            <w:tcW w:w="5211" w:type="dxa"/>
          </w:tcPr>
          <w:p w14:paraId="068FE33A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3999" w:type="dxa"/>
          </w:tcPr>
          <w:p w14:paraId="590CD780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71BB7211" w14:textId="77777777" w:rsidTr="00234D03">
        <w:tc>
          <w:tcPr>
            <w:tcW w:w="5211" w:type="dxa"/>
          </w:tcPr>
          <w:p w14:paraId="059CF3B4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3999" w:type="dxa"/>
          </w:tcPr>
          <w:p w14:paraId="713DFA62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6AB933CD" w14:textId="77777777" w:rsidTr="00234D03">
        <w:tc>
          <w:tcPr>
            <w:tcW w:w="5211" w:type="dxa"/>
          </w:tcPr>
          <w:p w14:paraId="3F13E8BE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3999" w:type="dxa"/>
          </w:tcPr>
          <w:p w14:paraId="79D49085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</w:tbl>
    <w:p w14:paraId="5E05387B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0954ADF0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10A18F35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20FF8E84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070B2284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5137DD25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lang w:eastAsia="sl-SI"/>
          <w14:ligatures w14:val="none"/>
        </w:rPr>
        <w:t xml:space="preserve">IV.  IZVAJALCI STROKOVNEGA DELA: </w:t>
      </w:r>
    </w:p>
    <w:p w14:paraId="672BC14F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14A3F0FB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39"/>
      </w:tblGrid>
      <w:tr w:rsidR="00070829" w:rsidRPr="00070829" w14:paraId="2EB23F5B" w14:textId="77777777" w:rsidTr="00234D03">
        <w:tc>
          <w:tcPr>
            <w:tcW w:w="4605" w:type="dxa"/>
          </w:tcPr>
          <w:p w14:paraId="70609BA2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Ime in priimek  strok. delavca</w:t>
            </w:r>
          </w:p>
        </w:tc>
        <w:tc>
          <w:tcPr>
            <w:tcW w:w="4605" w:type="dxa"/>
          </w:tcPr>
          <w:p w14:paraId="453F7682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  <w:t>Strokovna usposobljenost*</w:t>
            </w:r>
          </w:p>
        </w:tc>
      </w:tr>
      <w:tr w:rsidR="00070829" w:rsidRPr="00070829" w14:paraId="7773E42F" w14:textId="77777777" w:rsidTr="00234D03">
        <w:tc>
          <w:tcPr>
            <w:tcW w:w="4605" w:type="dxa"/>
          </w:tcPr>
          <w:p w14:paraId="07354FA4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233D084B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71DACE1B" w14:textId="77777777" w:rsidTr="00234D03">
        <w:tc>
          <w:tcPr>
            <w:tcW w:w="4605" w:type="dxa"/>
          </w:tcPr>
          <w:p w14:paraId="3405CF18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5DE6947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10611143" w14:textId="77777777" w:rsidTr="00234D03">
        <w:tc>
          <w:tcPr>
            <w:tcW w:w="4605" w:type="dxa"/>
          </w:tcPr>
          <w:p w14:paraId="7221CE14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15EBC13D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196A0851" w14:textId="77777777" w:rsidTr="00234D03">
        <w:tc>
          <w:tcPr>
            <w:tcW w:w="4605" w:type="dxa"/>
          </w:tcPr>
          <w:p w14:paraId="76DFF17B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083FFA17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  <w:tr w:rsidR="00070829" w:rsidRPr="00070829" w14:paraId="3501675F" w14:textId="77777777" w:rsidTr="00234D03">
        <w:tc>
          <w:tcPr>
            <w:tcW w:w="4605" w:type="dxa"/>
          </w:tcPr>
          <w:p w14:paraId="13CDDB9A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5B6E640F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lang w:eastAsia="sl-SI"/>
                <w14:ligatures w14:val="none"/>
              </w:rPr>
            </w:pPr>
          </w:p>
        </w:tc>
      </w:tr>
    </w:tbl>
    <w:p w14:paraId="11E76BC6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761E509C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*</w:t>
      </w:r>
    </w:p>
    <w:p w14:paraId="04076E08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1 - diplomant Fakultete za šport</w:t>
      </w:r>
    </w:p>
    <w:p w14:paraId="2C14D80A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2 – javni delavec v športu 2</w:t>
      </w:r>
    </w:p>
    <w:p w14:paraId="36B0B4C6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3 – javni delavec v športu 1</w:t>
      </w:r>
    </w:p>
    <w:p w14:paraId="3413F229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7C3DEDC0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6ED6DD4D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</w:pPr>
    </w:p>
    <w:p w14:paraId="43F4CB3C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  <w:t>Žig</w:t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  <w:t>Podpis odgovorne osebe</w:t>
      </w:r>
    </w:p>
    <w:p w14:paraId="212584CE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</w:pPr>
    </w:p>
    <w:p w14:paraId="37649BAB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Cs w:val="20"/>
          <w:lang w:eastAsia="sl-SI"/>
          <w14:ligatures w14:val="none"/>
        </w:rPr>
        <w:tab/>
        <w:t>____________________</w:t>
      </w:r>
    </w:p>
    <w:p w14:paraId="29B4B7E1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14FEF487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sl-SI"/>
          <w14:ligatures w14:val="none"/>
        </w:rPr>
      </w:pPr>
    </w:p>
    <w:p w14:paraId="13F7A4F4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sl-SI"/>
          <w14:ligatures w14:val="none"/>
        </w:rPr>
      </w:pPr>
    </w:p>
    <w:p w14:paraId="1E7FEA2D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0"/>
          <w:szCs w:val="20"/>
          <w:u w:val="single"/>
          <w:lang w:eastAsia="sl-SI"/>
          <w14:ligatures w14:val="none"/>
        </w:rPr>
        <w:t>Obvezne priloge tega obrazca:</w:t>
      </w:r>
    </w:p>
    <w:p w14:paraId="2C478967" w14:textId="77777777" w:rsidR="00070829" w:rsidRPr="00070829" w:rsidRDefault="00070829" w:rsidP="00070829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  <w:t>pogodba/e o najemu športnega objekta,</w:t>
      </w:r>
    </w:p>
    <w:p w14:paraId="4F6F1214" w14:textId="77777777" w:rsidR="00070829" w:rsidRPr="00070829" w:rsidRDefault="00070829" w:rsidP="00070829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  <w:t xml:space="preserve">pogodba/e z izvajalci strokovnega dela </w:t>
      </w:r>
    </w:p>
    <w:p w14:paraId="7315650D" w14:textId="77777777" w:rsidR="00070829" w:rsidRPr="00070829" w:rsidRDefault="00070829" w:rsidP="00070829">
      <w:pPr>
        <w:numPr>
          <w:ilvl w:val="1"/>
          <w:numId w:val="1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  <w:t xml:space="preserve">strokovna usposobljenost se bo preverjala z vpogledom v </w:t>
      </w:r>
      <w:r w:rsidRPr="00070829">
        <w:rPr>
          <w:rFonts w:ascii="Calibri" w:eastAsia="Times New Roman" w:hAnsi="Calibri" w:cs="Calibri"/>
          <w:b/>
          <w:i/>
          <w:kern w:val="0"/>
          <w:sz w:val="20"/>
          <w:szCs w:val="20"/>
          <w:lang w:eastAsia="sl-SI"/>
          <w14:ligatures w14:val="none"/>
        </w:rPr>
        <w:t>Razvid strokovno izobraženih in usposobljenih delavcev v športu</w:t>
      </w:r>
      <w:r w:rsidRPr="00070829"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  <w:t xml:space="preserve"> (Licenca ne izkazuje usposobljenosti za opravljanje strokovnega dela v športu!)</w:t>
      </w:r>
    </w:p>
    <w:p w14:paraId="16D2911F" w14:textId="77777777" w:rsidR="00070829" w:rsidRPr="00070829" w:rsidRDefault="00070829" w:rsidP="00070829">
      <w:pPr>
        <w:tabs>
          <w:tab w:val="left" w:pos="360"/>
        </w:tabs>
        <w:spacing w:after="0" w:line="240" w:lineRule="auto"/>
        <w:ind w:left="1440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</w:p>
    <w:tbl>
      <w:tblPr>
        <w:tblW w:w="9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134"/>
      </w:tblGrid>
      <w:tr w:rsidR="00070829" w:rsidRPr="00070829" w14:paraId="54DFF455" w14:textId="77777777" w:rsidTr="00234D03">
        <w:tc>
          <w:tcPr>
            <w:tcW w:w="8008" w:type="dxa"/>
            <w:tcBorders>
              <w:top w:val="nil"/>
              <w:left w:val="nil"/>
              <w:bottom w:val="nil"/>
              <w:right w:val="nil"/>
            </w:tcBorders>
          </w:tcPr>
          <w:p w14:paraId="27160D3B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1134" w:type="dxa"/>
          </w:tcPr>
          <w:p w14:paraId="14066867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sl-SI"/>
                <w14:ligatures w14:val="none"/>
              </w:rPr>
              <w:t>Obrazec 3</w:t>
            </w:r>
          </w:p>
        </w:tc>
      </w:tr>
    </w:tbl>
    <w:p w14:paraId="2EAD5492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4A9229E6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645E339F" w14:textId="77777777" w:rsidR="00070829" w:rsidRPr="00070829" w:rsidRDefault="00070829" w:rsidP="00070829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  <w:t>USPOSABLJANJE IN IZPOPOLNJEVANJE STROKOVNEGA KADRA</w:t>
      </w:r>
    </w:p>
    <w:p w14:paraId="0CEF3727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1"/>
        <w:gridCol w:w="1833"/>
        <w:gridCol w:w="2750"/>
        <w:gridCol w:w="2693"/>
      </w:tblGrid>
      <w:tr w:rsidR="00070829" w:rsidRPr="00070829" w14:paraId="21510D16" w14:textId="77777777" w:rsidTr="00234D03">
        <w:tc>
          <w:tcPr>
            <w:tcW w:w="1791" w:type="dxa"/>
          </w:tcPr>
          <w:p w14:paraId="50238538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1833" w:type="dxa"/>
          </w:tcPr>
          <w:p w14:paraId="7DBA9C11" w14:textId="77777777" w:rsidR="00070829" w:rsidRPr="00070829" w:rsidRDefault="00070829" w:rsidP="00070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Izpopolnjevanje</w:t>
            </w:r>
          </w:p>
          <w:p w14:paraId="7B023980" w14:textId="77777777" w:rsidR="00070829" w:rsidRPr="00070829" w:rsidRDefault="00070829" w:rsidP="00070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(licenciranje)</w:t>
            </w:r>
          </w:p>
        </w:tc>
        <w:tc>
          <w:tcPr>
            <w:tcW w:w="2750" w:type="dxa"/>
          </w:tcPr>
          <w:p w14:paraId="1F64D11F" w14:textId="77777777" w:rsidR="00070829" w:rsidRPr="00070829" w:rsidRDefault="00070829" w:rsidP="00070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Usposabljanje</w:t>
            </w:r>
          </w:p>
          <w:p w14:paraId="79B76235" w14:textId="77777777" w:rsidR="00070829" w:rsidRPr="00070829" w:rsidRDefault="00070829" w:rsidP="00070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(Javni delavec v športu 1)</w:t>
            </w:r>
          </w:p>
        </w:tc>
        <w:tc>
          <w:tcPr>
            <w:tcW w:w="2693" w:type="dxa"/>
          </w:tcPr>
          <w:p w14:paraId="0B3F8431" w14:textId="77777777" w:rsidR="00070829" w:rsidRPr="00070829" w:rsidRDefault="00070829" w:rsidP="00070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Usposabljanje</w:t>
            </w:r>
          </w:p>
          <w:p w14:paraId="1EBF05DF" w14:textId="77777777" w:rsidR="00070829" w:rsidRPr="00070829" w:rsidRDefault="00070829" w:rsidP="000708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(Javni delavec v športu 2)</w:t>
            </w:r>
          </w:p>
        </w:tc>
      </w:tr>
      <w:tr w:rsidR="00070829" w:rsidRPr="00070829" w14:paraId="5EE8B3C5" w14:textId="77777777" w:rsidTr="00234D03">
        <w:trPr>
          <w:trHeight w:val="637"/>
        </w:trPr>
        <w:tc>
          <w:tcPr>
            <w:tcW w:w="1791" w:type="dxa"/>
          </w:tcPr>
          <w:p w14:paraId="3D6FCD00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  <w:t>Št. udeležencev</w:t>
            </w:r>
          </w:p>
        </w:tc>
        <w:tc>
          <w:tcPr>
            <w:tcW w:w="1833" w:type="dxa"/>
          </w:tcPr>
          <w:p w14:paraId="051841D6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2750" w:type="dxa"/>
          </w:tcPr>
          <w:p w14:paraId="0EA25123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2693" w:type="dxa"/>
          </w:tcPr>
          <w:p w14:paraId="040F6D82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</w:tbl>
    <w:p w14:paraId="20457877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242B364A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28CE6C2E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1218FC80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639B8188" w14:textId="77777777" w:rsidR="00070829" w:rsidRPr="00070829" w:rsidRDefault="00070829" w:rsidP="0007082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  <w:t>ŠPORTNE PRIREDITVE</w:t>
      </w:r>
    </w:p>
    <w:p w14:paraId="5FC51FBD" w14:textId="77777777" w:rsidR="00070829" w:rsidRPr="00070829" w:rsidRDefault="00070829" w:rsidP="00070829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</w:pPr>
    </w:p>
    <w:p w14:paraId="285F6DA1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>Navedite samo prireditve, ki jih bo organiziralo društvo.</w:t>
      </w:r>
    </w:p>
    <w:p w14:paraId="6FFD7667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69B4411B" w14:textId="77777777" w:rsidR="00070829" w:rsidRPr="00070829" w:rsidRDefault="00070829" w:rsidP="00070829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  <w:t>Prireditev:</w:t>
      </w:r>
    </w:p>
    <w:p w14:paraId="43329408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3"/>
      </w:tblGrid>
      <w:tr w:rsidR="00070829" w:rsidRPr="00070829" w14:paraId="103627E3" w14:textId="77777777" w:rsidTr="00234D03">
        <w:tc>
          <w:tcPr>
            <w:tcW w:w="4605" w:type="dxa"/>
          </w:tcPr>
          <w:p w14:paraId="0665CDFA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Naziv prireditve </w:t>
            </w:r>
          </w:p>
        </w:tc>
        <w:tc>
          <w:tcPr>
            <w:tcW w:w="4605" w:type="dxa"/>
          </w:tcPr>
          <w:p w14:paraId="0A9BA5D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  <w:t>Št. udeležencev</w:t>
            </w:r>
          </w:p>
        </w:tc>
      </w:tr>
      <w:tr w:rsidR="00070829" w:rsidRPr="00070829" w14:paraId="78F4CE4A" w14:textId="77777777" w:rsidTr="00234D03">
        <w:tc>
          <w:tcPr>
            <w:tcW w:w="4605" w:type="dxa"/>
          </w:tcPr>
          <w:p w14:paraId="08A4EFD5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3A9172FB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0A2DFE08" w14:textId="77777777" w:rsidTr="00234D03">
        <w:tc>
          <w:tcPr>
            <w:tcW w:w="4605" w:type="dxa"/>
          </w:tcPr>
          <w:p w14:paraId="629AD52E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68F13FEB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</w:tbl>
    <w:p w14:paraId="21771C59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</w:pPr>
    </w:p>
    <w:p w14:paraId="718758F2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</w:pPr>
    </w:p>
    <w:p w14:paraId="706C3B37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</w:pPr>
    </w:p>
    <w:p w14:paraId="03289E33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</w:pPr>
    </w:p>
    <w:p w14:paraId="4849CFB0" w14:textId="77777777" w:rsidR="00070829" w:rsidRPr="00070829" w:rsidRDefault="00070829" w:rsidP="00070829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b/>
          <w:kern w:val="0"/>
          <w:sz w:val="24"/>
          <w:szCs w:val="24"/>
          <w:lang w:eastAsia="sl-SI"/>
          <w14:ligatures w14:val="none"/>
        </w:rPr>
        <w:t>Udeležba na mednarodnih športnih prireditvah</w:t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>:</w:t>
      </w:r>
    </w:p>
    <w:p w14:paraId="52B15F84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           (OI, SP, EP, Svetovni pokal, Evropski pokal)</w:t>
      </w:r>
    </w:p>
    <w:p w14:paraId="79AA2DDB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10AE21C6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3"/>
      </w:tblGrid>
      <w:tr w:rsidR="00070829" w:rsidRPr="00070829" w14:paraId="00363AF9" w14:textId="77777777" w:rsidTr="00234D03">
        <w:tc>
          <w:tcPr>
            <w:tcW w:w="4605" w:type="dxa"/>
          </w:tcPr>
          <w:p w14:paraId="03525C1C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  <w:t xml:space="preserve">Naziv prireditve </w:t>
            </w:r>
          </w:p>
        </w:tc>
        <w:tc>
          <w:tcPr>
            <w:tcW w:w="4605" w:type="dxa"/>
          </w:tcPr>
          <w:p w14:paraId="09A453F9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  <w:r w:rsidRPr="00070829"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  <w:t>Št. udeležencev</w:t>
            </w:r>
          </w:p>
        </w:tc>
      </w:tr>
      <w:tr w:rsidR="00070829" w:rsidRPr="00070829" w14:paraId="32371341" w14:textId="77777777" w:rsidTr="00234D03">
        <w:tc>
          <w:tcPr>
            <w:tcW w:w="4605" w:type="dxa"/>
          </w:tcPr>
          <w:p w14:paraId="3B811FD1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63AE5671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70829" w:rsidRPr="00070829" w14:paraId="4CBE2F82" w14:textId="77777777" w:rsidTr="00234D03">
        <w:tc>
          <w:tcPr>
            <w:tcW w:w="4605" w:type="dxa"/>
          </w:tcPr>
          <w:p w14:paraId="05EA752A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4605" w:type="dxa"/>
          </w:tcPr>
          <w:p w14:paraId="0E9D89DA" w14:textId="77777777" w:rsidR="00070829" w:rsidRPr="00070829" w:rsidRDefault="00070829" w:rsidP="000708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</w:tbl>
    <w:p w14:paraId="37317AB9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 xml:space="preserve">          </w:t>
      </w:r>
    </w:p>
    <w:p w14:paraId="003DE5A6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619FCDFF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4AAE8E6C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259AA4D8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38B2C39E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3D075360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>Žig</w:t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  <w:t>Podpis odgovorne osebe</w:t>
      </w:r>
    </w:p>
    <w:p w14:paraId="5D164E95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3BD1999F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</w:r>
      <w:r w:rsidRPr="00070829"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  <w:tab/>
        <w:t>____________________</w:t>
      </w:r>
    </w:p>
    <w:p w14:paraId="72FF4D63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sl-SI"/>
          <w14:ligatures w14:val="none"/>
        </w:rPr>
      </w:pPr>
    </w:p>
    <w:p w14:paraId="4748CCFE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4EED1A31" w14:textId="77777777" w:rsidR="00070829" w:rsidRPr="00070829" w:rsidRDefault="00070829" w:rsidP="00070829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32AF9489" w14:textId="77777777" w:rsidR="00B460DB" w:rsidRDefault="00B460DB"/>
    <w:sectPr w:rsidR="00B460DB" w:rsidSect="00070829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701" w:right="1418" w:bottom="567" w:left="1418" w:header="1134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D0BB3" w14:textId="77777777" w:rsidR="00655EDA" w:rsidRDefault="00655EDA" w:rsidP="00070829">
      <w:pPr>
        <w:spacing w:after="0" w:line="240" w:lineRule="auto"/>
      </w:pPr>
      <w:r>
        <w:separator/>
      </w:r>
    </w:p>
  </w:endnote>
  <w:endnote w:type="continuationSeparator" w:id="0">
    <w:p w14:paraId="71094925" w14:textId="77777777" w:rsidR="00655EDA" w:rsidRDefault="00655EDA" w:rsidP="00070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82298" w14:textId="77777777" w:rsidR="00000000" w:rsidRPr="00070829" w:rsidRDefault="00000000" w:rsidP="00827586">
    <w:pPr>
      <w:pStyle w:val="Noga"/>
      <w:framePr w:wrap="around" w:vAnchor="text" w:hAnchor="margin" w:xAlign="right" w:y="1"/>
      <w:rPr>
        <w:rStyle w:val="tevilkastrani"/>
      </w:rPr>
    </w:pPr>
    <w:r w:rsidRPr="00070829">
      <w:rPr>
        <w:rStyle w:val="tevilkastrani"/>
      </w:rPr>
      <w:fldChar w:fldCharType="begin"/>
    </w:r>
    <w:r w:rsidRPr="00070829">
      <w:rPr>
        <w:rStyle w:val="tevilkastrani"/>
      </w:rPr>
      <w:instrText xml:space="preserve">PAGE  </w:instrText>
    </w:r>
    <w:r w:rsidRPr="00070829">
      <w:rPr>
        <w:rStyle w:val="tevilkastrani"/>
      </w:rPr>
      <w:fldChar w:fldCharType="end"/>
    </w:r>
  </w:p>
  <w:p w14:paraId="3A93FAAF" w14:textId="77777777" w:rsidR="00000000" w:rsidRDefault="00000000" w:rsidP="0082758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AD34" w14:textId="77777777" w:rsidR="00000000" w:rsidRPr="00070829" w:rsidRDefault="00000000" w:rsidP="00827586">
    <w:pPr>
      <w:pStyle w:val="Noga"/>
      <w:framePr w:wrap="around" w:vAnchor="text" w:hAnchor="margin" w:xAlign="right" w:y="1"/>
      <w:rPr>
        <w:rStyle w:val="tevilkastrani"/>
      </w:rPr>
    </w:pPr>
    <w:r w:rsidRPr="00070829">
      <w:rPr>
        <w:rStyle w:val="tevilkastrani"/>
      </w:rPr>
      <w:fldChar w:fldCharType="begin"/>
    </w:r>
    <w:r w:rsidRPr="00070829">
      <w:rPr>
        <w:rStyle w:val="tevilkastrani"/>
      </w:rPr>
      <w:instrText xml:space="preserve">PAGE  </w:instrText>
    </w:r>
    <w:r w:rsidRPr="00070829">
      <w:rPr>
        <w:rStyle w:val="tevilkastrani"/>
      </w:rPr>
      <w:fldChar w:fldCharType="separate"/>
    </w:r>
    <w:r w:rsidRPr="00070829">
      <w:rPr>
        <w:rStyle w:val="tevilkastrani"/>
        <w:noProof/>
      </w:rPr>
      <w:t>12</w:t>
    </w:r>
    <w:r w:rsidRPr="00070829">
      <w:rPr>
        <w:rStyle w:val="tevilkastrani"/>
      </w:rPr>
      <w:fldChar w:fldCharType="end"/>
    </w:r>
  </w:p>
  <w:p w14:paraId="281449E2" w14:textId="77777777" w:rsidR="00000000" w:rsidRDefault="00000000" w:rsidP="001D12B8">
    <w:pPr>
      <w:pStyle w:val="Noga"/>
      <w:pBdr>
        <w:bottom w:val="single" w:sz="4" w:space="1" w:color="auto"/>
      </w:pBdr>
      <w:rPr>
        <w:i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130BD" w14:textId="77777777" w:rsidR="00655EDA" w:rsidRDefault="00655EDA" w:rsidP="00070829">
      <w:pPr>
        <w:spacing w:after="0" w:line="240" w:lineRule="auto"/>
      </w:pPr>
      <w:r>
        <w:separator/>
      </w:r>
    </w:p>
  </w:footnote>
  <w:footnote w:type="continuationSeparator" w:id="0">
    <w:p w14:paraId="0C4F955C" w14:textId="77777777" w:rsidR="00655EDA" w:rsidRDefault="00655EDA" w:rsidP="00070829">
      <w:pPr>
        <w:spacing w:after="0" w:line="240" w:lineRule="auto"/>
      </w:pPr>
      <w:r>
        <w:continuationSeparator/>
      </w:r>
    </w:p>
  </w:footnote>
  <w:footnote w:id="1">
    <w:p w14:paraId="7912B58B" w14:textId="77777777" w:rsidR="00070829" w:rsidRPr="00070829" w:rsidRDefault="00070829" w:rsidP="00070829">
      <w:pPr>
        <w:pStyle w:val="Telobesedila"/>
        <w:rPr>
          <w:rFonts w:cs="Calibri"/>
          <w:sz w:val="18"/>
          <w:szCs w:val="16"/>
        </w:rPr>
      </w:pPr>
      <w:r w:rsidRPr="00C26915">
        <w:rPr>
          <w:rStyle w:val="Sprotnaopomba-sklic"/>
          <w:rFonts w:ascii="Arial" w:hAnsi="Arial" w:cs="Arial"/>
        </w:rPr>
        <w:footnoteRef/>
      </w:r>
      <w:r w:rsidRPr="00C26915">
        <w:rPr>
          <w:rFonts w:ascii="Arial" w:hAnsi="Arial" w:cs="Arial"/>
        </w:rPr>
        <w:t xml:space="preserve"> </w:t>
      </w:r>
      <w:r w:rsidRPr="00070829">
        <w:rPr>
          <w:rFonts w:cs="Calibri"/>
          <w:b/>
          <w:i/>
          <w:sz w:val="18"/>
          <w:szCs w:val="16"/>
          <w:u w:val="single"/>
        </w:rPr>
        <w:t>Kakovostna raven skupine</w:t>
      </w:r>
      <w:r w:rsidRPr="00070829">
        <w:rPr>
          <w:rFonts w:cs="Calibri"/>
          <w:b/>
          <w:i/>
          <w:sz w:val="18"/>
          <w:szCs w:val="16"/>
        </w:rPr>
        <w:t>:</w:t>
      </w:r>
    </w:p>
    <w:p w14:paraId="5DCB9D57" w14:textId="77777777" w:rsidR="00070829" w:rsidRPr="00070829" w:rsidRDefault="00070829" w:rsidP="00070829">
      <w:pPr>
        <w:pStyle w:val="Telobesedila"/>
        <w:numPr>
          <w:ilvl w:val="0"/>
          <w:numId w:val="4"/>
        </w:numPr>
        <w:spacing w:after="0" w:line="240" w:lineRule="auto"/>
        <w:jc w:val="both"/>
        <w:rPr>
          <w:rFonts w:cs="Calibri"/>
          <w:sz w:val="18"/>
          <w:szCs w:val="16"/>
        </w:rPr>
      </w:pPr>
      <w:r w:rsidRPr="00070829">
        <w:rPr>
          <w:rFonts w:cs="Calibri"/>
          <w:sz w:val="18"/>
          <w:szCs w:val="16"/>
        </w:rPr>
        <w:t>I. raven: športniki, ki na uradnih tekmovanjih dosežejo status športnika državnega (DR) razreda (1. drž. liga),</w:t>
      </w:r>
    </w:p>
    <w:p w14:paraId="675FF895" w14:textId="77777777" w:rsidR="00070829" w:rsidRPr="00070829" w:rsidRDefault="00070829" w:rsidP="00070829">
      <w:pPr>
        <w:pStyle w:val="Telobesedila"/>
        <w:numPr>
          <w:ilvl w:val="0"/>
          <w:numId w:val="4"/>
        </w:numPr>
        <w:spacing w:after="0" w:line="240" w:lineRule="auto"/>
        <w:jc w:val="both"/>
        <w:rPr>
          <w:rFonts w:cs="Calibri"/>
          <w:sz w:val="18"/>
          <w:szCs w:val="16"/>
        </w:rPr>
      </w:pPr>
      <w:r w:rsidRPr="00070829">
        <w:rPr>
          <w:rFonts w:cs="Calibri"/>
          <w:sz w:val="18"/>
          <w:szCs w:val="16"/>
        </w:rPr>
        <w:t>II. raven: športniki, ki nastopajo na najvišjih ravneh državnih tekmovanj NPŠZ, pa ne dosežejo kategorizacije (2. drž. liga),</w:t>
      </w:r>
    </w:p>
    <w:p w14:paraId="67D04E22" w14:textId="77777777" w:rsidR="00070829" w:rsidRPr="00070829" w:rsidRDefault="00070829" w:rsidP="00070829">
      <w:pPr>
        <w:pStyle w:val="Telobesedila"/>
        <w:numPr>
          <w:ilvl w:val="0"/>
          <w:numId w:val="4"/>
        </w:numPr>
        <w:spacing w:after="0" w:line="240" w:lineRule="auto"/>
        <w:jc w:val="both"/>
        <w:rPr>
          <w:rFonts w:cs="Calibri"/>
          <w:sz w:val="18"/>
          <w:szCs w:val="16"/>
        </w:rPr>
      </w:pPr>
      <w:r w:rsidRPr="00070829">
        <w:rPr>
          <w:rFonts w:cs="Calibri"/>
          <w:sz w:val="18"/>
          <w:szCs w:val="16"/>
        </w:rPr>
        <w:t>III. raven: športniki, ki nastopajo na nižjih ravneh državnih tekmovanj (3. drž. liga),</w:t>
      </w:r>
    </w:p>
    <w:p w14:paraId="3D525EAB" w14:textId="77777777" w:rsidR="00070829" w:rsidRPr="00070829" w:rsidRDefault="00070829" w:rsidP="00070829">
      <w:pPr>
        <w:pStyle w:val="Telobesedila"/>
        <w:numPr>
          <w:ilvl w:val="0"/>
          <w:numId w:val="4"/>
        </w:numPr>
        <w:spacing w:after="0" w:line="240" w:lineRule="auto"/>
        <w:jc w:val="both"/>
        <w:rPr>
          <w:rFonts w:cs="Calibri"/>
          <w:sz w:val="18"/>
          <w:szCs w:val="16"/>
        </w:rPr>
      </w:pPr>
      <w:r w:rsidRPr="00070829">
        <w:rPr>
          <w:rFonts w:cs="Calibri"/>
          <w:sz w:val="18"/>
          <w:szCs w:val="16"/>
        </w:rPr>
        <w:t>IV. raven: športniki, ki nastopajo na nižjih ravneh državnih tekmovanj (4. drž. liga oz. regijske lige).</w:t>
      </w:r>
    </w:p>
    <w:p w14:paraId="1C06AAAD" w14:textId="77777777" w:rsidR="00070829" w:rsidRDefault="00070829" w:rsidP="00070829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CF33D" w14:textId="77777777" w:rsidR="00000000" w:rsidRDefault="00000000" w:rsidP="001D12B8">
    <w:pPr>
      <w:pStyle w:val="Glava"/>
      <w:pBdr>
        <w:bottom w:val="single" w:sz="4" w:space="1" w:color="auto"/>
      </w:pBdr>
      <w:jc w:val="center"/>
      <w:rPr>
        <w:i/>
      </w:rPr>
    </w:pPr>
    <w:r>
      <w:rPr>
        <w:i/>
      </w:rPr>
      <w:t xml:space="preserve">Javni </w:t>
    </w:r>
    <w:r>
      <w:rPr>
        <w:i/>
      </w:rPr>
      <w:t xml:space="preserve">razpis za financiranje letnega programa športa </w:t>
    </w:r>
    <w:r>
      <w:rPr>
        <w:i/>
      </w:rPr>
      <w:t xml:space="preserve"> v občin</w:t>
    </w:r>
    <w:r>
      <w:rPr>
        <w:i/>
      </w:rPr>
      <w:t>i Slovenska Bis</w:t>
    </w:r>
    <w:r>
      <w:rPr>
        <w:i/>
      </w:rPr>
      <w:t>trica v letu 20</w:t>
    </w:r>
    <w:r>
      <w:rPr>
        <w:i/>
      </w:rPr>
      <w:t>2</w:t>
    </w:r>
    <w:r>
      <w:rPr>
        <w:i/>
      </w:rPr>
      <w:t>6</w:t>
    </w:r>
  </w:p>
  <w:p w14:paraId="1C1C4740" w14:textId="77777777" w:rsidR="00000000" w:rsidRDefault="00000000">
    <w:pPr>
      <w:pStyle w:val="Glava"/>
      <w:jc w:val="center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D27A9" w14:textId="77777777" w:rsidR="00070829" w:rsidRPr="00070829" w:rsidRDefault="00070829" w:rsidP="00070829">
    <w:pPr>
      <w:tabs>
        <w:tab w:val="center" w:pos="4536"/>
        <w:tab w:val="left" w:pos="8610"/>
        <w:tab w:val="left" w:pos="9015"/>
        <w:tab w:val="right" w:pos="9072"/>
      </w:tabs>
      <w:spacing w:after="0" w:line="276" w:lineRule="auto"/>
      <w:ind w:left="-426" w:firstLine="851"/>
      <w:rPr>
        <w:rFonts w:ascii="Calibri" w:eastAsia="Calibri" w:hAnsi="Calibri" w:cs="Calibri"/>
        <w:kern w:val="0"/>
        <w:sz w:val="26"/>
        <w:szCs w:val="26"/>
        <w:lang w:eastAsia="sl-SI"/>
        <w14:ligatures w14:val="none"/>
      </w:rPr>
    </w:pPr>
    <w:r w:rsidRPr="00070829">
      <w:rPr>
        <w:rFonts w:ascii="Calibri" w:eastAsia="Calibri" w:hAnsi="Calibri" w:cs="Calibri"/>
        <w:noProof/>
        <w:kern w:val="0"/>
        <w14:ligatures w14:val="none"/>
      </w:rPr>
      <w:object w:dxaOrig="1440" w:dyaOrig="1440" w14:anchorId="42E5BE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alt="" style="position:absolute;left:0;text-align:left;margin-left:-14.5pt;margin-top:2.8pt;width:36.2pt;height:43.65pt;z-index:251662336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7" DrawAspect="Content" ObjectID="_1831875882" r:id="rId2"/>
      </w:object>
    </w:r>
    <w:r w:rsidRPr="00070829">
      <w:rPr>
        <w:rFonts w:ascii="Calibri" w:eastAsia="Calibri" w:hAnsi="Calibri" w:cs="Calibri"/>
        <w:b/>
        <w:bCs/>
        <w:kern w:val="0"/>
        <w:lang w:eastAsia="sl-SI"/>
        <w14:ligatures w14:val="none"/>
      </w:rPr>
      <w:t xml:space="preserve">  </w:t>
    </w:r>
    <w:r w:rsidRPr="00070829">
      <w:rPr>
        <w:rFonts w:ascii="Calibri" w:eastAsia="Calibri" w:hAnsi="Calibri" w:cs="Calibri"/>
        <w:b/>
        <w:bCs/>
        <w:kern w:val="0"/>
        <w:sz w:val="26"/>
        <w:szCs w:val="26"/>
        <w:lang w:eastAsia="sl-SI"/>
        <w14:ligatures w14:val="none"/>
      </w:rPr>
      <w:t>Občina Slovenska Bistrica</w:t>
    </w:r>
    <w:r w:rsidRPr="00070829">
      <w:rPr>
        <w:rFonts w:ascii="Calibri" w:eastAsia="Calibri" w:hAnsi="Calibri" w:cs="Calibri"/>
        <w:kern w:val="0"/>
        <w:sz w:val="26"/>
        <w:szCs w:val="26"/>
        <w:lang w:eastAsia="sl-SI"/>
        <w14:ligatures w14:val="none"/>
      </w:rPr>
      <w:tab/>
    </w:r>
    <w:r w:rsidRPr="00070829">
      <w:rPr>
        <w:rFonts w:ascii="Calibri" w:eastAsia="Calibri" w:hAnsi="Calibri" w:cs="Calibri"/>
        <w:kern w:val="0"/>
        <w:sz w:val="26"/>
        <w:szCs w:val="26"/>
        <w:lang w:eastAsia="sl-SI"/>
        <w14:ligatures w14:val="none"/>
      </w:rPr>
      <w:tab/>
    </w:r>
    <w:r w:rsidRPr="00070829">
      <w:rPr>
        <w:rFonts w:ascii="Calibri" w:eastAsia="Calibri" w:hAnsi="Calibri" w:cs="Calibri"/>
        <w:kern w:val="0"/>
        <w:sz w:val="26"/>
        <w:szCs w:val="26"/>
        <w:lang w:eastAsia="sl-SI"/>
        <w14:ligatures w14:val="none"/>
      </w:rPr>
      <w:tab/>
    </w:r>
    <w:r w:rsidRPr="00070829">
      <w:rPr>
        <w:rFonts w:ascii="Calibri" w:eastAsia="Calibri" w:hAnsi="Calibri" w:cs="Calibri"/>
        <w:kern w:val="0"/>
        <w:sz w:val="26"/>
        <w:szCs w:val="26"/>
        <w:lang w:eastAsia="sl-SI"/>
        <w14:ligatures w14:val="none"/>
      </w:rPr>
      <w:tab/>
    </w:r>
  </w:p>
  <w:p w14:paraId="31E77229" w14:textId="77777777" w:rsidR="00070829" w:rsidRPr="00070829" w:rsidRDefault="00070829" w:rsidP="00070829">
    <w:pPr>
      <w:tabs>
        <w:tab w:val="center" w:pos="4748"/>
      </w:tabs>
      <w:spacing w:after="0" w:line="276" w:lineRule="auto"/>
      <w:ind w:left="-426" w:firstLine="851"/>
      <w:rPr>
        <w:rFonts w:ascii="Calibri" w:eastAsia="Calibri" w:hAnsi="Calibri" w:cs="Calibri"/>
        <w:kern w:val="0"/>
        <w:lang w:eastAsia="sl-SI"/>
        <w14:ligatures w14:val="none"/>
      </w:rPr>
    </w:pPr>
    <w:r w:rsidRPr="00070829">
      <w:rPr>
        <w:rFonts w:ascii="Calibri" w:eastAsia="Calibri" w:hAnsi="Calibri" w:cs="Calibri"/>
        <w:kern w:val="0"/>
        <w:sz w:val="20"/>
        <w:szCs w:val="20"/>
        <w:lang w:eastAsia="sl-SI"/>
        <w14:ligatures w14:val="none"/>
      </w:rPr>
      <w:t xml:space="preserve">  </w:t>
    </w:r>
    <w:r w:rsidRPr="00070829">
      <w:rPr>
        <w:rFonts w:ascii="Calibri" w:eastAsia="Calibri" w:hAnsi="Calibri" w:cs="Calibri"/>
        <w:kern w:val="0"/>
        <w:lang w:eastAsia="sl-SI"/>
        <w14:ligatures w14:val="none"/>
      </w:rPr>
      <w:t>Kolodvorska ulica 10, 2310 Slovenska Bistrica</w:t>
    </w:r>
    <w:r w:rsidRPr="00070829">
      <w:rPr>
        <w:rFonts w:ascii="Calibri" w:eastAsia="Calibri" w:hAnsi="Calibri" w:cs="Calibri"/>
        <w:kern w:val="0"/>
        <w:lang w:eastAsia="sl-SI"/>
        <w14:ligatures w14:val="none"/>
      </w:rPr>
      <w:tab/>
    </w:r>
  </w:p>
  <w:p w14:paraId="17135ABA" w14:textId="77777777" w:rsidR="00070829" w:rsidRPr="00070829" w:rsidRDefault="00070829" w:rsidP="00070829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spacing w:after="0" w:line="276" w:lineRule="auto"/>
      <w:ind w:left="-426" w:firstLine="851"/>
      <w:rPr>
        <w:rFonts w:ascii="Calibri" w:eastAsia="Calibri" w:hAnsi="Calibri" w:cs="Calibri"/>
        <w:kern w:val="0"/>
        <w:lang w:eastAsia="sl-SI"/>
        <w14:ligatures w14:val="none"/>
      </w:rPr>
    </w:pPr>
    <w:r w:rsidRPr="00070829">
      <w:rPr>
        <w:rFonts w:ascii="Calibri" w:eastAsia="Calibri" w:hAnsi="Calibri" w:cs="Calibri"/>
        <w:kern w:val="0"/>
        <w:lang w:eastAsia="sl-SI"/>
        <w14:ligatures w14:val="none"/>
      </w:rPr>
      <w:t xml:space="preserve">  Oddelek za družbene dejavnosti</w:t>
    </w:r>
    <w:r w:rsidRPr="00070829">
      <w:rPr>
        <w:rFonts w:ascii="Calibri" w:eastAsia="Calibri" w:hAnsi="Calibri" w:cs="Calibri"/>
        <w:kern w:val="0"/>
        <w:lang w:eastAsia="sl-SI"/>
        <w14:ligatures w14:val="none"/>
      </w:rPr>
      <w:tab/>
    </w:r>
    <w:r w:rsidRPr="00070829">
      <w:rPr>
        <w:rFonts w:ascii="Calibri" w:eastAsia="Calibri" w:hAnsi="Calibri" w:cs="Calibri"/>
        <w:kern w:val="0"/>
        <w:lang w:eastAsia="sl-SI"/>
        <w14:ligatures w14:val="none"/>
      </w:rPr>
      <w:tab/>
    </w:r>
    <w:r w:rsidRPr="00070829">
      <w:rPr>
        <w:rFonts w:ascii="Calibri" w:eastAsia="Calibri" w:hAnsi="Calibri" w:cs="Calibri"/>
        <w:kern w:val="0"/>
        <w:lang w:eastAsia="sl-SI"/>
        <w14:ligatures w14:val="none"/>
      </w:rPr>
      <w:tab/>
    </w:r>
    <w:r w:rsidRPr="00070829">
      <w:rPr>
        <w:rFonts w:ascii="Calibri" w:eastAsia="Calibri" w:hAnsi="Calibri" w:cs="Calibri"/>
        <w:kern w:val="0"/>
        <w:lang w:eastAsia="sl-SI"/>
        <w14:ligatures w14:val="none"/>
      </w:rPr>
      <w:tab/>
    </w:r>
    <w:r w:rsidRPr="00070829">
      <w:rPr>
        <w:rFonts w:ascii="Calibri" w:eastAsia="Calibri" w:hAnsi="Calibri" w:cs="Calibri"/>
        <w:kern w:val="0"/>
        <w:lang w:eastAsia="sl-SI"/>
        <w14:ligatures w14:val="none"/>
      </w:rPr>
      <w:tab/>
    </w:r>
    <w:r w:rsidRPr="00070829">
      <w:rPr>
        <w:rFonts w:ascii="Calibri" w:eastAsia="Calibri" w:hAnsi="Calibri" w:cs="Calibri"/>
        <w:kern w:val="0"/>
        <w:lang w:eastAsia="sl-SI"/>
        <w14:ligatures w14:val="none"/>
      </w:rPr>
      <w:tab/>
    </w:r>
    <w:r w:rsidRPr="00070829">
      <w:rPr>
        <w:rFonts w:ascii="Calibri" w:eastAsia="Calibri" w:hAnsi="Calibri" w:cs="Calibri"/>
        <w:kern w:val="0"/>
        <w:lang w:eastAsia="sl-SI"/>
        <w14:ligatures w14:val="none"/>
      </w:rPr>
      <w:tab/>
    </w:r>
  </w:p>
  <w:p w14:paraId="4056D3DE" w14:textId="12D29648" w:rsidR="00000000" w:rsidRPr="00691F08" w:rsidRDefault="00000000" w:rsidP="005C6B28">
    <w:pPr>
      <w:tabs>
        <w:tab w:val="center" w:pos="4536"/>
        <w:tab w:val="right" w:pos="9072"/>
      </w:tabs>
      <w:rPr>
        <w:rFonts w:ascii="Arial" w:eastAsia="Calibri" w:hAnsi="Arial" w:cs="Arial"/>
        <w:sz w:val="18"/>
        <w:szCs w:val="18"/>
      </w:rPr>
    </w:pPr>
    <w:r w:rsidRPr="009E7918">
      <w:rPr>
        <w:rFonts w:ascii="Arial" w:eastAsia="Calibri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8BC3F5" wp14:editId="6CE972EE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9565106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I9gsgEAAFQDAAAOAAAAZHJzL2Uyb0RvYy54bWysU02P0zAQvSPxHyzfadJKhSVquoetygXB&#10;SsDep46dWPKXZkzT/nvGbre7wA2Rg2V7xm/mvXnZ3J+8E0eNZGPo5XLRSqGDioMNYy9/fN+/u5OC&#10;MoQBXAy6l2dN8n779s1mTp1exSm6QaNgkEDdnHo55Zy6piE1aQ+0iEkHDpqIHjIfcWwGhJnRvWtW&#10;bfu+mSMOCaPSRHy7uwTltuIbo1X+agzpLFwvubdcV6zroazNdgPdiJAmq65twD904cEGLnqD2kEG&#10;8RPtX1DeKowUTV6o6JtojFW6cmA2y/YPNt8mSLpyYXEo3WSi/wervhwfwiOyDHOijtIjFhYng14Y&#10;Z9MTz7Ty4k7Fqcp2vsmmT1kovlzfte2H1VoKxbHlx3ZdZW0uMAUuIeVPOnpRNr10NhRW0MHxM2Uu&#10;zanPKeU6xL11rk7GBTE/YwoFbBDjIHMln4ZeUhilADey81TGCknR2aE8L0CE4+HBoTgCT3+/b/kr&#10;A+dyv6WV2jug6ZJXQxdfeJvZnM76XjLFl9cuFHRd7XVl8KJe2R3icK6iNuXEo6tFrzYr3nh95v3r&#10;n2H7CwAA//8DAFBLAwQUAAYACAAAACEA9nsvQtwAAAAGAQAADwAAAGRycy9kb3ducmV2LnhtbEyP&#10;QU/DMAyF70j8h8hI3Fg6EANK0wlNggNCjI0iccwa01RLnKjJuvLvMSc4Wfaz3vtetZy8EyMOqQ+k&#10;YD4rQCC1wfTUKWjeHy9uQaSsyWgXCBV8Y4JlfXpS6dKEI21w3OZOsAmlUiuwOcdSytRa9DrNQkRi&#10;7SsMXmdeh06aQR/Z3Dt5WRQL6XVPnGB1xJXFdr89eAVPzUdrX+P+5XOMm8Wa3tyqeXZKnZ9ND/cg&#10;Mk757xl+8RkdambahQOZJJwCLpL5esOT1bv51TWInQIOBVlX8j9+/QMAAP//AwBQSwECLQAUAAYA&#10;CAAAACEAtoM4kv4AAADhAQAAEwAAAAAAAAAAAAAAAAAAAAAAW0NvbnRlbnRfVHlwZXNdLnhtbFBL&#10;AQItABQABgAIAAAAIQA4/SH/1gAAAJQBAAALAAAAAAAAAAAAAAAAAC8BAABfcmVscy8ucmVsc1BL&#10;AQItABQABgAIAAAAIQDFUI9gsgEAAFQDAAAOAAAAAAAAAAAAAAAAAC4CAABkcnMvZTJvRG9jLnht&#10;bFBLAQItABQABgAIAAAAIQD2ey9C3AAAAAYBAAAPAAAAAAAAAAAAAAAAAAwEAABkcnMvZG93bnJl&#10;di54bWxQSwUGAAAAAAQABADzAAAAFQUAAAAA&#10;" strokecolor="red" strokeweight="1.5pt">
              <v:stroke joinstyle="miter"/>
              <w10:wrap anchorx="margin"/>
            </v:line>
          </w:pict>
        </mc:Fallback>
      </mc:AlternateContent>
    </w:r>
    <w:r w:rsidRPr="009E7918">
      <w:rPr>
        <w:rFonts w:ascii="Arial" w:eastAsia="Calibri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767E7"/>
    <w:multiLevelType w:val="hybridMultilevel"/>
    <w:tmpl w:val="3CA4EB3C"/>
    <w:lvl w:ilvl="0" w:tplc="E73ED27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33CCC"/>
    <w:multiLevelType w:val="multilevel"/>
    <w:tmpl w:val="5FFCB19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C917821"/>
    <w:multiLevelType w:val="multilevel"/>
    <w:tmpl w:val="A526203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0A15FCB"/>
    <w:multiLevelType w:val="hybridMultilevel"/>
    <w:tmpl w:val="4CD86F9C"/>
    <w:lvl w:ilvl="0" w:tplc="7E76ED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20606"/>
    <w:multiLevelType w:val="hybridMultilevel"/>
    <w:tmpl w:val="8B04C4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47F68"/>
    <w:multiLevelType w:val="hybridMultilevel"/>
    <w:tmpl w:val="3EB896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F02FFB"/>
    <w:multiLevelType w:val="multilevel"/>
    <w:tmpl w:val="D6B4451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-"/>
      <w:lvlJc w:val="left"/>
      <w:pPr>
        <w:ind w:left="198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302538262">
    <w:abstractNumId w:val="4"/>
  </w:num>
  <w:num w:numId="2" w16cid:durableId="103311049">
    <w:abstractNumId w:val="3"/>
  </w:num>
  <w:num w:numId="3" w16cid:durableId="727340771">
    <w:abstractNumId w:val="0"/>
  </w:num>
  <w:num w:numId="4" w16cid:durableId="1748839027">
    <w:abstractNumId w:val="5"/>
  </w:num>
  <w:num w:numId="5" w16cid:durableId="1596671048">
    <w:abstractNumId w:val="6"/>
  </w:num>
  <w:num w:numId="6" w16cid:durableId="2115246629">
    <w:abstractNumId w:val="1"/>
  </w:num>
  <w:num w:numId="7" w16cid:durableId="1083070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829"/>
    <w:rsid w:val="00070829"/>
    <w:rsid w:val="000E4C27"/>
    <w:rsid w:val="004F04BF"/>
    <w:rsid w:val="00560B2A"/>
    <w:rsid w:val="00655EDA"/>
    <w:rsid w:val="00A169E4"/>
    <w:rsid w:val="00B460DB"/>
    <w:rsid w:val="00C9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80769"/>
  <w15:chartTrackingRefBased/>
  <w15:docId w15:val="{1035E0A3-DAA1-4FD5-95E7-820E21DB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708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08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708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708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708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708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708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708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708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708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08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708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70829"/>
    <w:rPr>
      <w:rFonts w:eastAsiaTheme="majorEastAsia" w:cstheme="majorBidi"/>
      <w:i/>
      <w:iCs/>
      <w:color w:val="2E74B5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70829"/>
    <w:rPr>
      <w:rFonts w:eastAsiaTheme="majorEastAsia" w:cstheme="majorBidi"/>
      <w:color w:val="2E74B5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7082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7082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7082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7082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708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70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708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708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708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7082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07082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70829"/>
    <w:rPr>
      <w:i/>
      <w:iCs/>
      <w:color w:val="2E74B5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708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70829"/>
    <w:rPr>
      <w:i/>
      <w:iCs/>
      <w:color w:val="2E74B5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70829"/>
    <w:rPr>
      <w:b/>
      <w:bCs/>
      <w:smallCaps/>
      <w:color w:val="2E74B5" w:themeColor="accent1" w:themeShade="BF"/>
      <w:spacing w:val="5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070829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070829"/>
  </w:style>
  <w:style w:type="paragraph" w:styleId="Glava">
    <w:name w:val="header"/>
    <w:basedOn w:val="Navaden"/>
    <w:link w:val="GlavaZnak"/>
    <w:rsid w:val="0007082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character" w:customStyle="1" w:styleId="GlavaZnak">
    <w:name w:val="Glava Znak"/>
    <w:basedOn w:val="Privzetapisavaodstavka"/>
    <w:link w:val="Glava"/>
    <w:rsid w:val="00070829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Noga">
    <w:name w:val="footer"/>
    <w:basedOn w:val="Navaden"/>
    <w:link w:val="NogaZnak"/>
    <w:rsid w:val="0007082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character" w:customStyle="1" w:styleId="NogaZnak">
    <w:name w:val="Noga Znak"/>
    <w:basedOn w:val="Privzetapisavaodstavka"/>
    <w:link w:val="Noga"/>
    <w:rsid w:val="00070829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character" w:styleId="tevilkastrani">
    <w:name w:val="page number"/>
    <w:basedOn w:val="Privzetapisavaodstavka"/>
    <w:rsid w:val="00070829"/>
  </w:style>
  <w:style w:type="paragraph" w:styleId="Sprotnaopomba-besedilo">
    <w:name w:val="footnote text"/>
    <w:basedOn w:val="Navaden"/>
    <w:link w:val="Sprotnaopomba-besediloZnak"/>
    <w:rsid w:val="0007082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70829"/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character" w:styleId="Sprotnaopomba-sklic">
    <w:name w:val="footnote reference"/>
    <w:basedOn w:val="Privzetapisavaodstavka"/>
    <w:rsid w:val="000708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Pernat</dc:creator>
  <cp:keywords/>
  <dc:description/>
  <cp:lastModifiedBy>Nataša Pernat</cp:lastModifiedBy>
  <cp:revision>2</cp:revision>
  <dcterms:created xsi:type="dcterms:W3CDTF">2026-02-06T07:51:00Z</dcterms:created>
  <dcterms:modified xsi:type="dcterms:W3CDTF">2026-02-06T08:38:00Z</dcterms:modified>
</cp:coreProperties>
</file>